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33A" w:rsidRDefault="002C32E1" w:rsidP="002C32E1">
      <w:pPr>
        <w:shd w:val="clear" w:color="auto" w:fill="FFFFFF"/>
        <w:spacing w:after="136" w:line="240" w:lineRule="auto"/>
        <w:jc w:val="cente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noProof/>
          <w:color w:val="333333"/>
          <w:sz w:val="24"/>
          <w:szCs w:val="24"/>
          <w:lang w:eastAsia="ru-RU"/>
        </w:rPr>
        <w:drawing>
          <wp:inline distT="0" distB="0" distL="0" distR="0">
            <wp:extent cx="7515713" cy="7680942"/>
            <wp:effectExtent l="95250" t="0" r="85237" b="0"/>
            <wp:docPr id="1" name="Рисунок 1" descr="C:\Users\САФИУЛЛИН ЛЕНАР\Desktop\обложка скан\8 ге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ФИУЛЛИН ЛЕНАР\Desktop\обложка скан\8 гео.jpg"/>
                    <pic:cNvPicPr>
                      <a:picLocks noChangeAspect="1" noChangeArrowheads="1"/>
                    </pic:cNvPicPr>
                  </pic:nvPicPr>
                  <pic:blipFill>
                    <a:blip r:embed="rId7" cstate="print"/>
                    <a:srcRect/>
                    <a:stretch>
                      <a:fillRect/>
                    </a:stretch>
                  </pic:blipFill>
                  <pic:spPr bwMode="auto">
                    <a:xfrm rot="16200000">
                      <a:off x="0" y="0"/>
                      <a:ext cx="7527074" cy="7692552"/>
                    </a:xfrm>
                    <a:prstGeom prst="rect">
                      <a:avLst/>
                    </a:prstGeom>
                    <a:noFill/>
                    <a:ln w="9525">
                      <a:noFill/>
                      <a:miter lim="800000"/>
                      <a:headEnd/>
                      <a:tailEnd/>
                    </a:ln>
                  </pic:spPr>
                </pic:pic>
              </a:graphicData>
            </a:graphic>
          </wp:inline>
        </w:drawing>
      </w:r>
    </w:p>
    <w:p w:rsidR="0051033A" w:rsidRDefault="0051033A" w:rsidP="007A0545">
      <w:pPr>
        <w:shd w:val="clear" w:color="auto" w:fill="FFFFFF"/>
        <w:spacing w:after="0" w:line="240" w:lineRule="auto"/>
        <w:ind w:firstLine="709"/>
        <w:jc w:val="center"/>
        <w:rPr>
          <w:rFonts w:ascii="Times New Roman" w:eastAsia="Times New Roman" w:hAnsi="Times New Roman" w:cs="Times New Roman"/>
          <w:b/>
          <w:bCs/>
          <w:sz w:val="24"/>
          <w:szCs w:val="24"/>
          <w:lang w:eastAsia="ru-RU"/>
        </w:rPr>
      </w:pPr>
      <w:r w:rsidRPr="005B2066">
        <w:rPr>
          <w:rFonts w:ascii="Times New Roman" w:eastAsia="Times New Roman" w:hAnsi="Times New Roman" w:cs="Times New Roman"/>
          <w:b/>
          <w:bCs/>
          <w:sz w:val="24"/>
          <w:szCs w:val="24"/>
          <w:lang w:eastAsia="ru-RU"/>
        </w:rPr>
        <w:lastRenderedPageBreak/>
        <w:t>Пояснительная записка</w:t>
      </w:r>
    </w:p>
    <w:p w:rsidR="000B1472" w:rsidRDefault="000B1472" w:rsidP="007A0545">
      <w:pPr>
        <w:shd w:val="clear" w:color="auto" w:fill="FFFFFF"/>
        <w:spacing w:after="0" w:line="240" w:lineRule="auto"/>
        <w:ind w:firstLine="709"/>
        <w:jc w:val="center"/>
        <w:rPr>
          <w:rFonts w:ascii="Times New Roman" w:eastAsia="Times New Roman" w:hAnsi="Times New Roman" w:cs="Times New Roman"/>
          <w:b/>
          <w:bCs/>
          <w:sz w:val="24"/>
          <w:szCs w:val="24"/>
          <w:lang w:eastAsia="ru-RU"/>
        </w:rPr>
      </w:pPr>
    </w:p>
    <w:p w:rsidR="000B1472" w:rsidRDefault="000B1472" w:rsidP="000B1472">
      <w:pPr>
        <w:shd w:val="clear" w:color="auto" w:fill="FFFFFF"/>
        <w:tabs>
          <w:tab w:val="left" w:pos="518"/>
        </w:tabs>
        <w:autoSpaceDE w:val="0"/>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Рабочая программа по учебному пре</w:t>
      </w:r>
      <w:r w:rsidR="000804EE">
        <w:rPr>
          <w:rFonts w:ascii="Times New Roman" w:hAnsi="Times New Roman" w:cs="Times New Roman"/>
          <w:color w:val="000000" w:themeColor="text1"/>
          <w:sz w:val="24"/>
          <w:szCs w:val="24"/>
        </w:rPr>
        <w:t>дмету "География" для учащихся 8</w:t>
      </w:r>
      <w:r>
        <w:rPr>
          <w:rFonts w:ascii="Times New Roman" w:hAnsi="Times New Roman" w:cs="Times New Roman"/>
          <w:color w:val="000000" w:themeColor="text1"/>
          <w:sz w:val="24"/>
          <w:szCs w:val="24"/>
        </w:rPr>
        <w:t xml:space="preserve"> класса составлена на основе: </w:t>
      </w:r>
    </w:p>
    <w:p w:rsidR="000B1472" w:rsidRDefault="000B1472" w:rsidP="000B1472">
      <w:pPr>
        <w:widowControl w:val="0"/>
        <w:numPr>
          <w:ilvl w:val="0"/>
          <w:numId w:val="23"/>
        </w:numPr>
        <w:spacing w:after="0" w:line="240" w:lineRule="auto"/>
        <w:ind w:left="567" w:hanging="567"/>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Фундаментального ядра содержания общего образования;</w:t>
      </w:r>
    </w:p>
    <w:p w:rsidR="000B1472" w:rsidRDefault="000B1472" w:rsidP="000B1472">
      <w:pPr>
        <w:widowControl w:val="0"/>
        <w:numPr>
          <w:ilvl w:val="0"/>
          <w:numId w:val="23"/>
        </w:numPr>
        <w:spacing w:after="0" w:line="240" w:lineRule="auto"/>
        <w:ind w:left="567" w:hanging="567"/>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 требований к результатам освоения основной образователь</w:t>
      </w:r>
      <w:r>
        <w:rPr>
          <w:rFonts w:ascii="Times New Roman" w:eastAsia="Times New Roman" w:hAnsi="Times New Roman" w:cs="Times New Roman"/>
          <w:spacing w:val="2"/>
          <w:sz w:val="24"/>
          <w:szCs w:val="24"/>
        </w:rPr>
        <w:softHyphen/>
        <w:t>ной программы основного общего образования, представлен</w:t>
      </w:r>
      <w:r>
        <w:rPr>
          <w:rFonts w:ascii="Times New Roman" w:eastAsia="Times New Roman" w:hAnsi="Times New Roman" w:cs="Times New Roman"/>
          <w:spacing w:val="2"/>
          <w:sz w:val="24"/>
          <w:szCs w:val="24"/>
        </w:rPr>
        <w:softHyphen/>
        <w:t>ных в Федеральном государственном образовательном стандарте общего образования второго поколения;</w:t>
      </w:r>
    </w:p>
    <w:p w:rsidR="000B1472" w:rsidRDefault="000B1472" w:rsidP="000B1472">
      <w:pPr>
        <w:widowControl w:val="0"/>
        <w:numPr>
          <w:ilvl w:val="0"/>
          <w:numId w:val="23"/>
        </w:numPr>
        <w:spacing w:after="0" w:line="240" w:lineRule="auto"/>
        <w:ind w:left="567" w:hanging="567"/>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основной образовательной  программы основного общего образования школы (раздел по географии);</w:t>
      </w:r>
    </w:p>
    <w:p w:rsidR="000B1472" w:rsidRDefault="000B1472" w:rsidP="000B1472">
      <w:pPr>
        <w:widowControl w:val="0"/>
        <w:numPr>
          <w:ilvl w:val="0"/>
          <w:numId w:val="23"/>
        </w:numPr>
        <w:spacing w:after="0" w:line="240" w:lineRule="auto"/>
        <w:ind w:left="567" w:hanging="567"/>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программы развития универсальных учебных действий;</w:t>
      </w:r>
    </w:p>
    <w:p w:rsidR="000B1472" w:rsidRDefault="000B1472" w:rsidP="000B1472">
      <w:pPr>
        <w:widowControl w:val="0"/>
        <w:numPr>
          <w:ilvl w:val="0"/>
          <w:numId w:val="23"/>
        </w:numPr>
        <w:spacing w:after="0" w:line="240" w:lineRule="auto"/>
        <w:ind w:left="567" w:hanging="567"/>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программы духовно-нравственного развития и воспитания личности.</w:t>
      </w:r>
    </w:p>
    <w:p w:rsidR="000B1472" w:rsidRDefault="000B1472" w:rsidP="000B1472">
      <w:pPr>
        <w:widowControl w:val="0"/>
        <w:numPr>
          <w:ilvl w:val="0"/>
          <w:numId w:val="23"/>
        </w:numPr>
        <w:spacing w:after="0" w:line="240" w:lineRule="auto"/>
        <w:ind w:left="567" w:hanging="567"/>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учебного плана  МБОУ «</w:t>
      </w:r>
      <w:proofErr w:type="spellStart"/>
      <w:r>
        <w:rPr>
          <w:rFonts w:ascii="Times New Roman" w:eastAsia="Times New Roman" w:hAnsi="Times New Roman" w:cs="Times New Roman"/>
          <w:spacing w:val="2"/>
          <w:sz w:val="24"/>
          <w:szCs w:val="24"/>
        </w:rPr>
        <w:t>Петровскозаводская</w:t>
      </w:r>
      <w:proofErr w:type="spellEnd"/>
      <w:r>
        <w:rPr>
          <w:rFonts w:ascii="Times New Roman" w:eastAsia="Times New Roman" w:hAnsi="Times New Roman" w:cs="Times New Roman"/>
          <w:spacing w:val="2"/>
          <w:sz w:val="24"/>
          <w:szCs w:val="24"/>
        </w:rPr>
        <w:t xml:space="preserve"> средняя общеобразовательная школа» на 2022-2023 учебный год. </w:t>
      </w:r>
    </w:p>
    <w:p w:rsidR="000B1472" w:rsidRPr="000B1472" w:rsidRDefault="000B1472" w:rsidP="000B1472">
      <w:pPr>
        <w:shd w:val="clear" w:color="auto" w:fill="FFFFFF"/>
        <w:tabs>
          <w:tab w:val="left" w:pos="518"/>
        </w:tabs>
        <w:autoSpaceDE w:val="0"/>
        <w:spacing w:after="0" w:line="240" w:lineRule="auto"/>
        <w:jc w:val="both"/>
        <w:rPr>
          <w:rFonts w:ascii="Times New Roman" w:hAnsi="Times New Roman" w:cs="Times New Roman"/>
          <w:i/>
          <w:color w:val="000000" w:themeColor="text1"/>
          <w:sz w:val="24"/>
          <w:szCs w:val="24"/>
        </w:rPr>
      </w:pPr>
      <w:r>
        <w:rPr>
          <w:rFonts w:ascii="Times New Roman" w:eastAsia="Times New Roman" w:hAnsi="Times New Roman" w:cs="Times New Roman"/>
          <w:spacing w:val="2"/>
          <w:sz w:val="24"/>
          <w:szCs w:val="24"/>
        </w:rPr>
        <w:t xml:space="preserve">  </w:t>
      </w:r>
      <w:r>
        <w:rPr>
          <w:rFonts w:ascii="Times New Roman" w:eastAsia="PragmaticaCondC" w:hAnsi="Times New Roman" w:cs="Times New Roman"/>
          <w:sz w:val="24"/>
          <w:szCs w:val="24"/>
        </w:rPr>
        <w:t>В данном курсе используется  учебник «</w:t>
      </w:r>
      <w:r w:rsidR="00BB23C7">
        <w:rPr>
          <w:rFonts w:ascii="Times New Roman" w:eastAsia="SchoolBookC" w:hAnsi="Times New Roman" w:cs="Times New Roman"/>
          <w:sz w:val="24"/>
          <w:szCs w:val="24"/>
        </w:rPr>
        <w:t>География» для 8</w:t>
      </w:r>
      <w:r>
        <w:rPr>
          <w:rFonts w:ascii="Times New Roman" w:eastAsia="SchoolBookC" w:hAnsi="Times New Roman" w:cs="Times New Roman"/>
          <w:sz w:val="24"/>
          <w:szCs w:val="24"/>
        </w:rPr>
        <w:t xml:space="preserve"> класса общеобразовательных учреждений авторов  Е.М. </w:t>
      </w:r>
      <w:proofErr w:type="spellStart"/>
      <w:r>
        <w:rPr>
          <w:rFonts w:ascii="Times New Roman" w:eastAsia="SchoolBookC" w:hAnsi="Times New Roman" w:cs="Times New Roman"/>
          <w:sz w:val="24"/>
          <w:szCs w:val="24"/>
        </w:rPr>
        <w:t>Домогацких</w:t>
      </w:r>
      <w:proofErr w:type="spellEnd"/>
      <w:r>
        <w:rPr>
          <w:rFonts w:ascii="Times New Roman" w:eastAsia="SchoolBookC" w:hAnsi="Times New Roman" w:cs="Times New Roman"/>
          <w:sz w:val="24"/>
          <w:szCs w:val="24"/>
        </w:rPr>
        <w:t xml:space="preserve">, Э.Л. Введенского, А.А. Плешакова. — М.: ООО Русское слово— </w:t>
      </w:r>
      <w:proofErr w:type="gramStart"/>
      <w:r>
        <w:rPr>
          <w:rFonts w:ascii="Times New Roman" w:eastAsia="SchoolBookC" w:hAnsi="Times New Roman" w:cs="Times New Roman"/>
          <w:sz w:val="24"/>
          <w:szCs w:val="24"/>
        </w:rPr>
        <w:t>уч</w:t>
      </w:r>
      <w:proofErr w:type="gramEnd"/>
      <w:r>
        <w:rPr>
          <w:rFonts w:ascii="Times New Roman" w:eastAsia="SchoolBookC" w:hAnsi="Times New Roman" w:cs="Times New Roman"/>
          <w:sz w:val="24"/>
          <w:szCs w:val="24"/>
        </w:rPr>
        <w:t>ебник, 2015.</w:t>
      </w:r>
      <w:r>
        <w:rPr>
          <w:rFonts w:ascii="Times New Roman" w:hAnsi="Times New Roman" w:cs="Times New Roman"/>
          <w:color w:val="000000" w:themeColor="text1"/>
          <w:sz w:val="24"/>
          <w:szCs w:val="24"/>
        </w:rPr>
        <w:t xml:space="preserve"> , который включён в федеральный перечень учебников, рекомендуемых к использованию при реализации имеющих государственную аккредитацию образовательных программ  основного общего образования (приказ </w:t>
      </w:r>
      <w:proofErr w:type="spellStart"/>
      <w:r>
        <w:rPr>
          <w:rFonts w:ascii="Times New Roman" w:hAnsi="Times New Roman" w:cs="Times New Roman"/>
          <w:color w:val="000000" w:themeColor="text1"/>
          <w:sz w:val="24"/>
          <w:szCs w:val="24"/>
        </w:rPr>
        <w:t>Минобрнауки</w:t>
      </w:r>
      <w:proofErr w:type="spellEnd"/>
      <w:r>
        <w:rPr>
          <w:rFonts w:ascii="Times New Roman" w:hAnsi="Times New Roman" w:cs="Times New Roman"/>
          <w:color w:val="000000" w:themeColor="text1"/>
          <w:sz w:val="24"/>
          <w:szCs w:val="24"/>
        </w:rPr>
        <w:t xml:space="preserve"> от 14 .10 2011 г. № 859).  </w:t>
      </w:r>
    </w:p>
    <w:p w:rsidR="0051033A" w:rsidRDefault="0051033A" w:rsidP="007A0545">
      <w:pPr>
        <w:autoSpaceDE w:val="0"/>
        <w:autoSpaceDN w:val="0"/>
        <w:adjustRightInd w:val="0"/>
        <w:spacing w:after="0" w:line="240" w:lineRule="auto"/>
        <w:ind w:firstLine="709"/>
        <w:rPr>
          <w:rFonts w:ascii="Times New Roman" w:eastAsia="PragmaticaCondC" w:hAnsi="Times New Roman" w:cs="Times New Roman"/>
          <w:sz w:val="24"/>
          <w:szCs w:val="24"/>
        </w:rPr>
      </w:pPr>
      <w:r>
        <w:rPr>
          <w:rFonts w:ascii="Times New Roman" w:eastAsia="PragmaticaCondC" w:hAnsi="Times New Roman" w:cs="Times New Roman"/>
          <w:sz w:val="24"/>
          <w:szCs w:val="24"/>
        </w:rPr>
        <w:t>Согласно Федеральному государственному образовательному стандарту общего образования в 8 классе на изучение географии отводится 70 часов</w:t>
      </w:r>
      <w:r w:rsidR="005B2066">
        <w:rPr>
          <w:rFonts w:ascii="Times New Roman" w:eastAsia="PragmaticaCondC" w:hAnsi="Times New Roman" w:cs="Times New Roman"/>
          <w:sz w:val="24"/>
          <w:szCs w:val="24"/>
        </w:rPr>
        <w:t>.</w:t>
      </w:r>
      <w:r>
        <w:rPr>
          <w:rFonts w:ascii="Times New Roman" w:eastAsia="Times New Roman" w:hAnsi="Times New Roman" w:cs="Times New Roman"/>
          <w:sz w:val="24"/>
          <w:szCs w:val="24"/>
          <w:lang w:eastAsia="ru-RU"/>
        </w:rPr>
        <w:t xml:space="preserve"> В случае совпадения уроков  с праздничными днями предполагается выполнение программы:</w:t>
      </w:r>
    </w:p>
    <w:p w:rsidR="0051033A" w:rsidRPr="005B2066" w:rsidRDefault="0051033A" w:rsidP="007A0545">
      <w:pPr>
        <w:numPr>
          <w:ilvl w:val="0"/>
          <w:numId w:val="1"/>
        </w:numPr>
        <w:spacing w:after="0" w:line="240" w:lineRule="auto"/>
        <w:ind w:left="0" w:firstLine="709"/>
        <w:rPr>
          <w:rFonts w:ascii="Times New Roman" w:eastAsia="Times New Roman" w:hAnsi="Times New Roman" w:cs="Times New Roman"/>
          <w:sz w:val="24"/>
          <w:szCs w:val="24"/>
          <w:lang w:eastAsia="ru-RU"/>
        </w:rPr>
      </w:pPr>
      <w:r w:rsidRPr="005B2066">
        <w:rPr>
          <w:rFonts w:ascii="Times New Roman" w:eastAsia="Times New Roman" w:hAnsi="Times New Roman" w:cs="Times New Roman"/>
          <w:sz w:val="24"/>
          <w:szCs w:val="24"/>
          <w:lang w:eastAsia="ru-RU"/>
        </w:rPr>
        <w:t>За счет часов выделенных на повторение материала</w:t>
      </w:r>
    </w:p>
    <w:p w:rsidR="0051033A" w:rsidRPr="005B2066" w:rsidRDefault="0051033A" w:rsidP="007A0545">
      <w:pPr>
        <w:numPr>
          <w:ilvl w:val="0"/>
          <w:numId w:val="1"/>
        </w:numPr>
        <w:spacing w:after="0" w:line="240" w:lineRule="auto"/>
        <w:ind w:left="0" w:firstLine="709"/>
        <w:rPr>
          <w:rFonts w:ascii="Times New Roman" w:eastAsia="Times New Roman" w:hAnsi="Times New Roman" w:cs="Times New Roman"/>
          <w:sz w:val="24"/>
          <w:szCs w:val="24"/>
          <w:lang w:eastAsia="ru-RU"/>
        </w:rPr>
      </w:pPr>
      <w:r w:rsidRPr="005B2066">
        <w:rPr>
          <w:rFonts w:ascii="Times New Roman" w:eastAsia="Times New Roman" w:hAnsi="Times New Roman" w:cs="Times New Roman"/>
          <w:sz w:val="24"/>
          <w:szCs w:val="24"/>
          <w:lang w:eastAsia="ru-RU"/>
        </w:rPr>
        <w:t>За счет объединения уроков по одной теме</w:t>
      </w:r>
    </w:p>
    <w:p w:rsidR="0051033A" w:rsidRPr="005B2066" w:rsidRDefault="0051033A" w:rsidP="007A0545">
      <w:pPr>
        <w:numPr>
          <w:ilvl w:val="0"/>
          <w:numId w:val="1"/>
        </w:numPr>
        <w:spacing w:after="0" w:line="240" w:lineRule="auto"/>
        <w:ind w:left="0"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 счет самостоятельного изучения материала учащимися</w:t>
      </w:r>
    </w:p>
    <w:p w:rsidR="0051033A" w:rsidRPr="005B2066" w:rsidRDefault="005B2066" w:rsidP="007A0545">
      <w:pPr>
        <w:shd w:val="clear" w:color="auto" w:fill="FFFFFF"/>
        <w:spacing w:after="0" w:line="240" w:lineRule="auto"/>
        <w:ind w:firstLine="709"/>
        <w:rPr>
          <w:rFonts w:ascii="Calibri" w:eastAsia="Times New Roman" w:hAnsi="Calibri" w:cs="Calibri"/>
          <w:color w:val="000000"/>
          <w:lang w:eastAsia="ru-RU"/>
        </w:rPr>
      </w:pPr>
      <w:r w:rsidRPr="005B2066">
        <w:rPr>
          <w:rFonts w:ascii="Times New Roman" w:eastAsia="Times New Roman" w:hAnsi="Times New Roman" w:cs="Times New Roman"/>
          <w:b/>
          <w:bCs/>
          <w:iCs/>
          <w:color w:val="000000"/>
          <w:sz w:val="24"/>
          <w:szCs w:val="24"/>
          <w:lang w:eastAsia="ru-RU"/>
        </w:rPr>
        <w:t>Цели</w:t>
      </w:r>
      <w:r w:rsidR="0051033A" w:rsidRPr="005B2066">
        <w:rPr>
          <w:rFonts w:ascii="Times New Roman" w:eastAsia="Times New Roman" w:hAnsi="Times New Roman" w:cs="Times New Roman"/>
          <w:color w:val="000000"/>
          <w:sz w:val="24"/>
          <w:szCs w:val="24"/>
          <w:lang w:eastAsia="ru-RU"/>
        </w:rPr>
        <w:t>:</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формирование системы географических знаний как компонента научной картины мира;</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proofErr w:type="gramStart"/>
      <w:r>
        <w:rPr>
          <w:rFonts w:ascii="Times New Roman" w:eastAsia="Times New Roman" w:hAnsi="Times New Roman" w:cs="Times New Roman"/>
          <w:color w:val="000000"/>
          <w:sz w:val="24"/>
          <w:szCs w:val="24"/>
          <w:lang w:eastAsia="ru-RU"/>
        </w:rPr>
        <w:t>познание на конкретных примерах многообразия современного географического пространства на разных его уровнях (от локального до глобального), что позволяет сформировать географическую картину мира;</w:t>
      </w:r>
      <w:proofErr w:type="gramEnd"/>
    </w:p>
    <w:p w:rsidR="0051033A" w:rsidRPr="005B2066"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spacing w:val="-6"/>
          <w:lang w:eastAsia="ru-RU"/>
        </w:rPr>
      </w:pPr>
      <w:r w:rsidRPr="005B2066">
        <w:rPr>
          <w:rFonts w:ascii="Times New Roman" w:eastAsia="Times New Roman" w:hAnsi="Times New Roman" w:cs="Times New Roman"/>
          <w:color w:val="000000"/>
          <w:spacing w:val="-6"/>
          <w:sz w:val="24"/>
          <w:szCs w:val="24"/>
          <w:lang w:eastAsia="ru-RU"/>
        </w:rPr>
        <w:t>понимание особенностей взаимодействия человека и природы на современном этапе его развития с учетом исторических факторов;</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познание характера, сущности и динамики главных природных, экологических, социально-экономических, геополитических и иных процессов, происходящих в географическом пространстве России и мира;</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понимание главных особенностей взаимодействия природы и общества на современном этапе его развития, значения охраны окружающей среды и рационального природопользования, осуществления стратегии устойчивого развития в масштабах России и мира;</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формирование системы интеллектуальных, практических, универсальных учебных, оценочных, коммуникативных  умений, обеспечивающих безопасное, социально и экологически целесообразное поведения в окружающей среде;</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формирование общечеловеческих ценностей, связанных с пониманием значимости географического пространства для человека, с заботой о сохранении окружающей среды для жизни на Земле;</w:t>
      </w:r>
    </w:p>
    <w:p w:rsidR="0051033A" w:rsidRPr="005B2066"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spacing w:val="-6"/>
          <w:lang w:eastAsia="ru-RU"/>
        </w:rPr>
      </w:pPr>
      <w:r w:rsidRPr="005B2066">
        <w:rPr>
          <w:rFonts w:ascii="Times New Roman" w:eastAsia="Times New Roman" w:hAnsi="Times New Roman" w:cs="Times New Roman"/>
          <w:color w:val="000000"/>
          <w:spacing w:val="-6"/>
          <w:sz w:val="24"/>
          <w:szCs w:val="24"/>
          <w:lang w:eastAsia="ru-RU"/>
        </w:rPr>
        <w:lastRenderedPageBreak/>
        <w:t>понимание закономерностей размещения населения и территориальной организации хозяйства в связи с природными, социально-экономическими и экологическими факторами, зависимости проблем адаптации и здоровья человека от географических условий проживания;</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глубокое и всестороннее изучение географии России, включая различные виды ее географического положения, природу, население, хозяйство, регионы, особенности природопользования в их взаимозависимости;</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формирование опыта жизнедеятельности через усвоенные человечеством научные общекультурные достижения (карта, космические снимки, путешествия, наблюдения традиции, использование приборов и техники), способствующие изучению, освоению и сохранению географического пространства;</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формирование опыта ориентирования в географическом пространстве с помощью различных способов (план, карта, приборы, объекты природы и др.), обеспечивающих реализацию собственных потребностей, интересов, проектов;</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формирование опыта творческой деятельности по реализации познавательных, социально-коммуникативных потребностей на основе создания собственных географических продуктов (схемы, проекты, компьютерные программы, презентации);</w:t>
      </w:r>
    </w:p>
    <w:p w:rsidR="0051033A" w:rsidRDefault="0051033A" w:rsidP="007A0545">
      <w:pPr>
        <w:numPr>
          <w:ilvl w:val="0"/>
          <w:numId w:val="2"/>
        </w:numPr>
        <w:shd w:val="clear" w:color="auto" w:fill="FFFFFF"/>
        <w:spacing w:after="0" w:line="240" w:lineRule="auto"/>
        <w:ind w:left="150" w:firstLine="709"/>
        <w:jc w:val="both"/>
        <w:rPr>
          <w:rFonts w:ascii="Calibri" w:eastAsia="Times New Roman" w:hAnsi="Calibri" w:cs="Calibri"/>
          <w:color w:val="000000"/>
          <w:lang w:eastAsia="ru-RU"/>
        </w:rPr>
      </w:pPr>
      <w:proofErr w:type="gramStart"/>
      <w:r>
        <w:rPr>
          <w:rFonts w:ascii="Times New Roman" w:eastAsia="Times New Roman" w:hAnsi="Times New Roman" w:cs="Times New Roman"/>
          <w:color w:val="000000"/>
          <w:sz w:val="24"/>
          <w:szCs w:val="24"/>
          <w:lang w:eastAsia="ru-RU"/>
        </w:rPr>
        <w:t>выработка у обучающихся понимания общественной потребности в географических знаниях, а также формирование у них отношения к географии как возможной области будущей практической деятельности.</w:t>
      </w:r>
      <w:proofErr w:type="gramEnd"/>
    </w:p>
    <w:p w:rsidR="0051033A" w:rsidRPr="005B2066" w:rsidRDefault="005B2066" w:rsidP="007A0545">
      <w:pPr>
        <w:shd w:val="clear" w:color="auto" w:fill="FFFFFF"/>
        <w:spacing w:after="0" w:line="240" w:lineRule="auto"/>
        <w:ind w:firstLine="709"/>
        <w:rPr>
          <w:rFonts w:ascii="Calibri" w:eastAsia="Times New Roman" w:hAnsi="Calibri" w:cs="Calibri"/>
          <w:b/>
          <w:color w:val="000000"/>
          <w:lang w:eastAsia="ru-RU"/>
        </w:rPr>
      </w:pPr>
      <w:r w:rsidRPr="005B2066">
        <w:rPr>
          <w:rFonts w:ascii="Times New Roman" w:eastAsia="Times New Roman" w:hAnsi="Times New Roman" w:cs="Times New Roman"/>
          <w:b/>
          <w:bCs/>
          <w:iCs/>
          <w:color w:val="000000"/>
          <w:sz w:val="24"/>
          <w:szCs w:val="24"/>
          <w:lang w:eastAsia="ru-RU"/>
        </w:rPr>
        <w:t>Задачи</w:t>
      </w:r>
      <w:r w:rsidR="0051033A" w:rsidRPr="005B2066">
        <w:rPr>
          <w:rFonts w:ascii="Times New Roman" w:eastAsia="Times New Roman" w:hAnsi="Times New Roman" w:cs="Times New Roman"/>
          <w:b/>
          <w:bCs/>
          <w:iCs/>
          <w:color w:val="000000"/>
          <w:sz w:val="24"/>
          <w:szCs w:val="24"/>
          <w:lang w:eastAsia="ru-RU"/>
        </w:rPr>
        <w:t>:</w:t>
      </w:r>
      <w:r w:rsidR="0051033A" w:rsidRPr="005B2066">
        <w:rPr>
          <w:rFonts w:ascii="Times New Roman" w:eastAsia="Times New Roman" w:hAnsi="Times New Roman" w:cs="Times New Roman"/>
          <w:b/>
          <w:color w:val="000000"/>
          <w:sz w:val="24"/>
          <w:szCs w:val="24"/>
          <w:lang w:eastAsia="ru-RU"/>
        </w:rPr>
        <w:t>   </w:t>
      </w:r>
    </w:p>
    <w:p w:rsidR="0051033A" w:rsidRDefault="0051033A" w:rsidP="007A0545">
      <w:pPr>
        <w:numPr>
          <w:ilvl w:val="0"/>
          <w:numId w:val="3"/>
        </w:numPr>
        <w:shd w:val="clear" w:color="auto" w:fill="FFFFFF"/>
        <w:tabs>
          <w:tab w:val="clear" w:pos="720"/>
          <w:tab w:val="num" w:pos="0"/>
        </w:tabs>
        <w:spacing w:after="0" w:line="240" w:lineRule="auto"/>
        <w:ind w:left="0" w:firstLine="709"/>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сформировать у учащихся знания о родной стране и в мире.</w:t>
      </w:r>
    </w:p>
    <w:p w:rsidR="0051033A" w:rsidRDefault="0051033A" w:rsidP="007A0545">
      <w:pPr>
        <w:numPr>
          <w:ilvl w:val="0"/>
          <w:numId w:val="3"/>
        </w:numPr>
        <w:shd w:val="clear" w:color="auto" w:fill="FFFFFF"/>
        <w:tabs>
          <w:tab w:val="clear" w:pos="720"/>
          <w:tab w:val="num" w:pos="0"/>
        </w:tabs>
        <w:spacing w:after="0" w:line="240" w:lineRule="auto"/>
        <w:ind w:left="0" w:firstLine="709"/>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вооружить школьников необходимыми  практическими  умениями и навыками самостоятельной работы с различными источниками географической информации как классическими (картами, статистическими материалами и др.), так и современными (компьютерными).</w:t>
      </w:r>
    </w:p>
    <w:p w:rsidR="0051033A" w:rsidRDefault="0051033A" w:rsidP="007A0545">
      <w:pPr>
        <w:numPr>
          <w:ilvl w:val="0"/>
          <w:numId w:val="3"/>
        </w:numPr>
        <w:shd w:val="clear" w:color="auto" w:fill="FFFFFF"/>
        <w:tabs>
          <w:tab w:val="clear" w:pos="720"/>
          <w:tab w:val="num" w:pos="0"/>
        </w:tabs>
        <w:spacing w:after="0" w:line="240" w:lineRule="auto"/>
        <w:ind w:left="0" w:firstLine="709"/>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xml:space="preserve">развивать представление о своем географическом регионе, в котором локализуются и развиваются как </w:t>
      </w:r>
      <w:proofErr w:type="spellStart"/>
      <w:r>
        <w:rPr>
          <w:rFonts w:ascii="Times New Roman" w:eastAsia="Times New Roman" w:hAnsi="Times New Roman" w:cs="Times New Roman"/>
          <w:color w:val="000000"/>
          <w:sz w:val="24"/>
          <w:szCs w:val="24"/>
          <w:lang w:eastAsia="ru-RU"/>
        </w:rPr>
        <w:t>общепланетарные</w:t>
      </w:r>
      <w:proofErr w:type="spellEnd"/>
      <w:r>
        <w:rPr>
          <w:rFonts w:ascii="Times New Roman" w:eastAsia="Times New Roman" w:hAnsi="Times New Roman" w:cs="Times New Roman"/>
          <w:color w:val="000000"/>
          <w:sz w:val="24"/>
          <w:szCs w:val="24"/>
          <w:lang w:eastAsia="ru-RU"/>
        </w:rPr>
        <w:t>, так и специфические процессы и явления;</w:t>
      </w:r>
    </w:p>
    <w:p w:rsidR="005B2066" w:rsidRPr="005B2066" w:rsidRDefault="0051033A" w:rsidP="007A0545">
      <w:pPr>
        <w:numPr>
          <w:ilvl w:val="0"/>
          <w:numId w:val="3"/>
        </w:numPr>
        <w:shd w:val="clear" w:color="auto" w:fill="FFFFFF"/>
        <w:tabs>
          <w:tab w:val="clear" w:pos="720"/>
          <w:tab w:val="num" w:pos="0"/>
        </w:tabs>
        <w:spacing w:after="0" w:line="240" w:lineRule="auto"/>
        <w:ind w:left="0" w:firstLine="709"/>
        <w:rPr>
          <w:rFonts w:ascii="Calibri" w:eastAsia="Times New Roman" w:hAnsi="Calibri" w:cs="Calibri"/>
          <w:color w:val="000000"/>
          <w:lang w:eastAsia="ru-RU"/>
        </w:rPr>
      </w:pPr>
      <w:r w:rsidRPr="005B2066">
        <w:rPr>
          <w:rFonts w:ascii="Times New Roman" w:eastAsia="Times New Roman" w:hAnsi="Times New Roman" w:cs="Times New Roman"/>
          <w:color w:val="000000"/>
          <w:sz w:val="24"/>
          <w:szCs w:val="24"/>
          <w:lang w:eastAsia="ru-RU"/>
        </w:rPr>
        <w:t>создать образ своего родного края, научить сравнивать его с другими регионами России и с различными регионами мира</w:t>
      </w:r>
      <w:r w:rsidR="005B2066">
        <w:rPr>
          <w:rFonts w:ascii="Times New Roman" w:eastAsia="Times New Roman" w:hAnsi="Times New Roman" w:cs="Times New Roman"/>
          <w:color w:val="000000"/>
          <w:sz w:val="24"/>
          <w:szCs w:val="24"/>
          <w:lang w:eastAsia="ru-RU"/>
        </w:rPr>
        <w:t>.</w:t>
      </w:r>
    </w:p>
    <w:p w:rsidR="0051033A" w:rsidRPr="005B2066" w:rsidRDefault="0051033A" w:rsidP="007A0545">
      <w:pPr>
        <w:shd w:val="clear" w:color="auto" w:fill="FFFFFF"/>
        <w:tabs>
          <w:tab w:val="num" w:pos="0"/>
        </w:tabs>
        <w:spacing w:after="0" w:line="240" w:lineRule="auto"/>
        <w:ind w:firstLine="709"/>
        <w:rPr>
          <w:rFonts w:ascii="Calibri" w:eastAsia="Times New Roman" w:hAnsi="Calibri" w:cs="Calibri"/>
          <w:color w:val="000000"/>
          <w:lang w:eastAsia="ru-RU"/>
        </w:rPr>
      </w:pPr>
      <w:r w:rsidRPr="005B2066">
        <w:rPr>
          <w:rFonts w:ascii="Times New Roman" w:eastAsia="Times New Roman" w:hAnsi="Times New Roman" w:cs="Times New Roman"/>
          <w:color w:val="000000"/>
          <w:sz w:val="24"/>
          <w:szCs w:val="24"/>
          <w:lang w:eastAsia="ru-RU"/>
        </w:rPr>
        <w:t xml:space="preserve">Изучение географии формирует не только определенную систему предметных знаний и целый ряд специальных географических умений, но также комплекс </w:t>
      </w:r>
      <w:proofErr w:type="spellStart"/>
      <w:r w:rsidRPr="005B2066">
        <w:rPr>
          <w:rFonts w:ascii="Times New Roman" w:eastAsia="Times New Roman" w:hAnsi="Times New Roman" w:cs="Times New Roman"/>
          <w:color w:val="000000"/>
          <w:sz w:val="24"/>
          <w:szCs w:val="24"/>
          <w:lang w:eastAsia="ru-RU"/>
        </w:rPr>
        <w:t>общеучебных</w:t>
      </w:r>
      <w:proofErr w:type="spellEnd"/>
      <w:r w:rsidRPr="005B2066">
        <w:rPr>
          <w:rFonts w:ascii="Times New Roman" w:eastAsia="Times New Roman" w:hAnsi="Times New Roman" w:cs="Times New Roman"/>
          <w:color w:val="000000"/>
          <w:sz w:val="24"/>
          <w:szCs w:val="24"/>
          <w:lang w:eastAsia="ru-RU"/>
        </w:rPr>
        <w:t xml:space="preserve"> умений, необходимых </w:t>
      </w:r>
      <w:proofErr w:type="gramStart"/>
      <w:r w:rsidRPr="005B2066">
        <w:rPr>
          <w:rFonts w:ascii="Times New Roman" w:eastAsia="Times New Roman" w:hAnsi="Times New Roman" w:cs="Times New Roman"/>
          <w:color w:val="000000"/>
          <w:sz w:val="24"/>
          <w:szCs w:val="24"/>
          <w:lang w:eastAsia="ru-RU"/>
        </w:rPr>
        <w:t>для</w:t>
      </w:r>
      <w:proofErr w:type="gramEnd"/>
      <w:r w:rsidRPr="005B2066">
        <w:rPr>
          <w:rFonts w:ascii="Times New Roman" w:eastAsia="Times New Roman" w:hAnsi="Times New Roman" w:cs="Times New Roman"/>
          <w:color w:val="000000"/>
          <w:sz w:val="24"/>
          <w:szCs w:val="24"/>
          <w:lang w:eastAsia="ru-RU"/>
        </w:rPr>
        <w:t>:</w:t>
      </w:r>
    </w:p>
    <w:p w:rsidR="0051033A" w:rsidRDefault="0051033A" w:rsidP="007A0545">
      <w:pPr>
        <w:shd w:val="clear" w:color="auto" w:fill="FFFFFF"/>
        <w:spacing w:after="0" w:line="240" w:lineRule="auto"/>
        <w:ind w:firstLine="709"/>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познания и изучения окружающей среды; выявления причинно-следственных связей;</w:t>
      </w:r>
    </w:p>
    <w:p w:rsidR="0051033A" w:rsidRDefault="0051033A" w:rsidP="007A0545">
      <w:pPr>
        <w:shd w:val="clear" w:color="auto" w:fill="FFFFFF"/>
        <w:spacing w:after="0" w:line="240" w:lineRule="auto"/>
        <w:ind w:firstLine="709"/>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сравнения объектов, процессов и явлений; моделирования и проектирования;</w:t>
      </w:r>
    </w:p>
    <w:p w:rsidR="0051033A" w:rsidRDefault="0051033A" w:rsidP="007A0545">
      <w:pPr>
        <w:shd w:val="clear" w:color="auto" w:fill="FFFFFF"/>
        <w:spacing w:after="0" w:line="240" w:lineRule="auto"/>
        <w:ind w:firstLine="709"/>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ориентирования на местности, п</w:t>
      </w:r>
      <w:r w:rsidR="005B2066">
        <w:rPr>
          <w:rFonts w:ascii="Times New Roman" w:eastAsia="Times New Roman" w:hAnsi="Times New Roman" w:cs="Times New Roman"/>
          <w:color w:val="000000"/>
          <w:sz w:val="24"/>
          <w:szCs w:val="24"/>
          <w:lang w:eastAsia="ru-RU"/>
        </w:rPr>
        <w:t>лане, карте; в ресурсах интернет</w:t>
      </w:r>
      <w:r>
        <w:rPr>
          <w:rFonts w:ascii="Times New Roman" w:eastAsia="Times New Roman" w:hAnsi="Times New Roman" w:cs="Times New Roman"/>
          <w:color w:val="000000"/>
          <w:sz w:val="24"/>
          <w:szCs w:val="24"/>
          <w:lang w:eastAsia="ru-RU"/>
        </w:rPr>
        <w:t>, статистических материалах;</w:t>
      </w:r>
    </w:p>
    <w:p w:rsidR="0051033A" w:rsidRDefault="0051033A" w:rsidP="007A0545">
      <w:pPr>
        <w:shd w:val="clear" w:color="auto" w:fill="FFFFFF"/>
        <w:spacing w:after="0" w:line="240" w:lineRule="auto"/>
        <w:ind w:firstLine="709"/>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соблюдения норм поведения в окружающей среде; оценивания своей деятельности с точки зрения нравственных, правовых норм, эстетических ценностей.</w:t>
      </w:r>
    </w:p>
    <w:p w:rsidR="0051033A" w:rsidRDefault="0051033A" w:rsidP="007A0545">
      <w:pPr>
        <w:shd w:val="clear" w:color="auto" w:fill="FFFFFF"/>
        <w:spacing w:after="0" w:line="240" w:lineRule="auto"/>
        <w:ind w:firstLine="709"/>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Результаты усвоения географического содержания проверяются на основе требований к уровню подготовки учеников, заложенных в Государственном стандарте.</w:t>
      </w:r>
    </w:p>
    <w:p w:rsidR="005B2066" w:rsidRDefault="005B2066" w:rsidP="000B1472">
      <w:pPr>
        <w:shd w:val="clear" w:color="auto" w:fill="FFFFFF"/>
        <w:spacing w:after="0" w:line="240" w:lineRule="auto"/>
        <w:ind w:firstLine="709"/>
        <w:jc w:val="center"/>
        <w:rPr>
          <w:rFonts w:ascii="Times New Roman" w:eastAsia="Times New Roman" w:hAnsi="Times New Roman" w:cs="Times New Roman"/>
          <w:b/>
          <w:bCs/>
          <w:iCs/>
          <w:color w:val="000000"/>
          <w:sz w:val="24"/>
          <w:szCs w:val="24"/>
          <w:lang w:eastAsia="ru-RU"/>
        </w:rPr>
      </w:pPr>
    </w:p>
    <w:p w:rsidR="005B2066" w:rsidRDefault="005B2066" w:rsidP="000B1472">
      <w:pPr>
        <w:shd w:val="clear" w:color="auto" w:fill="FFFFFF"/>
        <w:spacing w:after="0" w:line="240" w:lineRule="auto"/>
        <w:ind w:firstLine="709"/>
        <w:jc w:val="center"/>
        <w:rPr>
          <w:rFonts w:ascii="Times New Roman" w:eastAsia="Times New Roman" w:hAnsi="Times New Roman" w:cs="Times New Roman"/>
          <w:b/>
          <w:bCs/>
          <w:iCs/>
          <w:color w:val="000000"/>
          <w:sz w:val="24"/>
          <w:szCs w:val="24"/>
          <w:lang w:eastAsia="ru-RU"/>
        </w:rPr>
      </w:pPr>
    </w:p>
    <w:p w:rsidR="0051033A" w:rsidRDefault="0051033A" w:rsidP="000B1472">
      <w:pPr>
        <w:shd w:val="clear" w:color="auto" w:fill="FFFFFF"/>
        <w:spacing w:after="0" w:line="240" w:lineRule="auto"/>
        <w:ind w:firstLine="709"/>
        <w:jc w:val="center"/>
        <w:rPr>
          <w:rFonts w:ascii="Times New Roman" w:eastAsia="Times New Roman" w:hAnsi="Times New Roman" w:cs="Times New Roman"/>
          <w:b/>
          <w:bCs/>
          <w:iCs/>
          <w:color w:val="000000"/>
          <w:sz w:val="24"/>
          <w:szCs w:val="24"/>
          <w:lang w:eastAsia="ru-RU"/>
        </w:rPr>
      </w:pPr>
      <w:r w:rsidRPr="005B2066">
        <w:rPr>
          <w:rFonts w:ascii="Times New Roman" w:eastAsia="Times New Roman" w:hAnsi="Times New Roman" w:cs="Times New Roman"/>
          <w:b/>
          <w:bCs/>
          <w:iCs/>
          <w:color w:val="000000"/>
          <w:sz w:val="24"/>
          <w:szCs w:val="24"/>
          <w:lang w:eastAsia="ru-RU"/>
        </w:rPr>
        <w:t>Планируемые результаты изучения учебного предмета</w:t>
      </w:r>
    </w:p>
    <w:p w:rsidR="00862C66" w:rsidRDefault="00862C66" w:rsidP="00862C66">
      <w:pPr>
        <w:pStyle w:val="c46"/>
        <w:shd w:val="clear" w:color="auto" w:fill="FFFFFF"/>
        <w:spacing w:before="0" w:beforeAutospacing="0" w:after="0" w:afterAutospacing="0"/>
        <w:rPr>
          <w:color w:val="000000"/>
        </w:rPr>
      </w:pP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Pr>
          <w:rStyle w:val="c1"/>
          <w:color w:val="000000"/>
        </w:rPr>
        <w:lastRenderedPageBreak/>
        <w:t> </w:t>
      </w:r>
      <w:r w:rsidRPr="00862C66">
        <w:rPr>
          <w:rStyle w:val="c29"/>
          <w:b/>
          <w:bCs/>
          <w:iCs/>
          <w:color w:val="000000"/>
        </w:rPr>
        <w:t>Личностные результаты:</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8"/>
          <w:iCs/>
          <w:color w:val="000000"/>
        </w:rPr>
        <w:t>– ценностные ориентации, отражающие индивидуально-личностные позиции: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гуманистические и демократические ценностные ориентации, готовность следовать этическим нормам поведения в повседневной жизни и производственной деятельности;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осознание себя как члена общества на глобальном, региональном и локальном уровнях (житель планеты Земля, гражданин Российской Федерации, житель конкретного региона);</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осознание целостности природы, населения и хозяйства Земли, материков, их крупных районов и стран;</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представление о России как субъекте мирового географического пространства, её месте и роли в современном мире;</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осознание единства географического пространства России как единой среды обитания всех населяющих ее народов, определяющей общность их исторических судеб;</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осознание значимости и общности глобальных проблем человечества;</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8"/>
          <w:iCs/>
          <w:color w:val="000000"/>
        </w:rPr>
        <w:t>– гармонично развитые социальные чувства и качества:</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умение оценивать с позиций социальных норм собственные поступки и поступки других людей;</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эмоционально-ценностное отношение к окружающей среде, необходимости ее сохранения и рационального использования;</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патриотизм, любовь к своей местности, своему региону, своей стране;</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уважение к истории, культуре, национальным особенностям, традициям и образу жизни других народов, толерантность;</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готовность к осознанному выбору дальнейшей профессиональной траектории в соответствии с собственными интересами и возможностями;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образовательные результаты – овладение на уровне общего образования законченной системой географических знаний и умений, навыками их применения в различных жизненных ситуациях.</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29"/>
          <w:b/>
          <w:bCs/>
          <w:iCs/>
          <w:color w:val="000000"/>
        </w:rPr>
        <w:t>Предметные результаты:</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w:t>
      </w:r>
      <w:r w:rsidRPr="00862C66">
        <w:rPr>
          <w:rStyle w:val="c18"/>
          <w:iCs/>
          <w:color w:val="000000"/>
        </w:rPr>
        <w:t>осознание роли географии в познании окружающего мира:</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объяснять результаты выдающихся географических открытий и путешествий.</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w:t>
      </w:r>
      <w:r w:rsidRPr="00862C66">
        <w:rPr>
          <w:rStyle w:val="c18"/>
          <w:iCs/>
          <w:color w:val="000000"/>
        </w:rPr>
        <w:t>освоение системы географических знаний о природе, населении, хозяйстве мира:</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составлять характеристику процессов и явлений, характерных для каждой геосферы и географической оболочки;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выявлять взаимосвязь компонентов геосферы и их изменения;</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объяснять проявление в природе Земли географической зональности и высотной поясности;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определять географические особенности природы материков, океанов и отдельных стран;</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устанавливать связь между географическим положением, природными условиями, ресурсами и хозяйством отдельных регионов и стран;</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xml:space="preserve">- выделять природные и антропогенные причины возникновения </w:t>
      </w:r>
      <w:proofErr w:type="spellStart"/>
      <w:r w:rsidRPr="00862C66">
        <w:rPr>
          <w:rStyle w:val="c1"/>
          <w:color w:val="000000"/>
        </w:rPr>
        <w:t>геоэкологических</w:t>
      </w:r>
      <w:proofErr w:type="spellEnd"/>
      <w:r w:rsidRPr="00862C66">
        <w:rPr>
          <w:rStyle w:val="c1"/>
          <w:color w:val="000000"/>
        </w:rPr>
        <w:t xml:space="preserve"> проблем на глобальном, региональном и локальном уровнях.</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w:t>
      </w:r>
      <w:r w:rsidRPr="00862C66">
        <w:rPr>
          <w:rStyle w:val="c18"/>
          <w:iCs/>
          <w:color w:val="000000"/>
        </w:rPr>
        <w:t>использование географических умений:</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анализировать и оценивать информацию географии народов Земли;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lastRenderedPageBreak/>
        <w:t>- находить и анализировать в различных источниках информацию, необходимую для объяснения географических явлений, хозяйственный потенциал и экологические проблемы на разных материках и в океанах.</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w:t>
      </w:r>
      <w:r w:rsidRPr="00862C66">
        <w:rPr>
          <w:rStyle w:val="c18"/>
          <w:iCs/>
          <w:color w:val="000000"/>
        </w:rPr>
        <w:t>использование карт как моделей:</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различать карты по содержанию, масштабу, способам картографического изображения;</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выделять, описывать и объяснять по  картам признаки географических объектов и явлений на материках, в океанах и различных странах.</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w:t>
      </w:r>
      <w:r w:rsidRPr="00862C66">
        <w:rPr>
          <w:rStyle w:val="c18"/>
          <w:iCs/>
          <w:color w:val="000000"/>
        </w:rPr>
        <w:t>понимание смысла собственной действительности: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использовать географические знания для осуществления мер по сохранению природы и защите людей от стихийных природных и техногенных явлений;</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приводить примеры использования и охраны природных ресурсов, адаптации человека к условиям окружающей среды, её влияния на особенности культуры народов; районов разной специализации хозяйственной деятельности крупнейших регионов и отдельных стран мира.</w:t>
      </w:r>
    </w:p>
    <w:p w:rsidR="00862C66" w:rsidRPr="00862C66" w:rsidRDefault="00862C66" w:rsidP="00862C66">
      <w:pPr>
        <w:pStyle w:val="c35"/>
        <w:shd w:val="clear" w:color="auto" w:fill="FFFFFF"/>
        <w:tabs>
          <w:tab w:val="left" w:pos="0"/>
        </w:tabs>
        <w:spacing w:before="0" w:beforeAutospacing="0" w:after="0" w:afterAutospacing="0"/>
        <w:rPr>
          <w:color w:val="000000"/>
        </w:rPr>
      </w:pPr>
      <w:proofErr w:type="spellStart"/>
      <w:proofErr w:type="gramStart"/>
      <w:r w:rsidRPr="00862C66">
        <w:rPr>
          <w:rStyle w:val="c29"/>
          <w:b/>
          <w:bCs/>
          <w:iCs/>
          <w:color w:val="000000"/>
        </w:rPr>
        <w:t>Метапредметные</w:t>
      </w:r>
      <w:proofErr w:type="spellEnd"/>
      <w:r w:rsidRPr="00862C66">
        <w:rPr>
          <w:rStyle w:val="c29"/>
          <w:b/>
          <w:bCs/>
          <w:iCs/>
          <w:color w:val="000000"/>
        </w:rPr>
        <w:t xml:space="preserve"> результаты</w:t>
      </w:r>
      <w:r w:rsidRPr="00862C66">
        <w:rPr>
          <w:rStyle w:val="c1"/>
          <w:color w:val="000000"/>
        </w:rPr>
        <w:t xml:space="preserve">  включают освоенные обучающимися </w:t>
      </w:r>
      <w:proofErr w:type="spellStart"/>
      <w:r w:rsidRPr="00862C66">
        <w:rPr>
          <w:rStyle w:val="c1"/>
          <w:color w:val="000000"/>
        </w:rPr>
        <w:t>межпредметных</w:t>
      </w:r>
      <w:proofErr w:type="spellEnd"/>
      <w:r w:rsidRPr="00862C66">
        <w:rPr>
          <w:rStyle w:val="c1"/>
          <w:color w:val="000000"/>
        </w:rPr>
        <w:t xml:space="preserve"> понятий и  формирование универсальных учебных действий (регулятивных, познавательных, коммуникативных),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 изучения курса «География».</w:t>
      </w:r>
      <w:proofErr w:type="gramEnd"/>
    </w:p>
    <w:p w:rsidR="00862C66" w:rsidRPr="00862C66" w:rsidRDefault="00862C66" w:rsidP="00862C66">
      <w:pPr>
        <w:pStyle w:val="c35"/>
        <w:shd w:val="clear" w:color="auto" w:fill="FFFFFF"/>
        <w:tabs>
          <w:tab w:val="left" w:pos="0"/>
        </w:tabs>
        <w:spacing w:before="0" w:beforeAutospacing="0" w:after="0" w:afterAutospacing="0"/>
        <w:rPr>
          <w:color w:val="000000"/>
        </w:rPr>
      </w:pPr>
      <w:proofErr w:type="spellStart"/>
      <w:r w:rsidRPr="00862C66">
        <w:rPr>
          <w:rStyle w:val="c1"/>
          <w:color w:val="000000"/>
        </w:rPr>
        <w:t>Метапредметными</w:t>
      </w:r>
      <w:proofErr w:type="spellEnd"/>
      <w:r w:rsidRPr="00862C66">
        <w:rPr>
          <w:rStyle w:val="c1"/>
          <w:color w:val="000000"/>
        </w:rPr>
        <w:t xml:space="preserve"> результатами изучения предмета в 8-м классе является  формирование следующих универсальных учебных действий (УУД):</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29"/>
          <w:b/>
          <w:bCs/>
          <w:iCs/>
          <w:color w:val="000000"/>
        </w:rPr>
        <w:t>Регулятивные УУД</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Самостоятельно обнаруживать и формулировать проблему в классной и индивидуальной учебной деятельности.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xml:space="preserve">•        Выдвигать версии решения проблемы, осознавать конечный результат, выбирать из </w:t>
      </w:r>
      <w:proofErr w:type="gramStart"/>
      <w:r w:rsidRPr="00862C66">
        <w:rPr>
          <w:rStyle w:val="c1"/>
          <w:color w:val="000000"/>
        </w:rPr>
        <w:t>предложенных</w:t>
      </w:r>
      <w:proofErr w:type="gramEnd"/>
      <w:r w:rsidRPr="00862C66">
        <w:rPr>
          <w:rStyle w:val="c1"/>
          <w:color w:val="000000"/>
        </w:rPr>
        <w:t xml:space="preserve"> и искать самостоятельно  средства достижения цели.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Составлять (индивидуально или в группе) план решения проблемы (выполнения проекта).</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Подбирать к каждой проблеме (задаче) адекватную ей теоретическую модель.</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xml:space="preserve">•        Работая по предложенному и самостоятельно составленному плану, использовать наряду с </w:t>
      </w:r>
      <w:proofErr w:type="gramStart"/>
      <w:r w:rsidRPr="00862C66">
        <w:rPr>
          <w:rStyle w:val="c1"/>
          <w:color w:val="000000"/>
        </w:rPr>
        <w:t>основными</w:t>
      </w:r>
      <w:proofErr w:type="gramEnd"/>
      <w:r w:rsidRPr="00862C66">
        <w:rPr>
          <w:rStyle w:val="c1"/>
          <w:color w:val="000000"/>
        </w:rPr>
        <w:t xml:space="preserve"> и  дополнительные средства (справочная литература, сложные приборы, компьютер).</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Планировать свою индивидуальную образовательную траекторию.</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Работать по самостоятельно составленному плану, сверяясь с ним и целью деятельности, исправляя ошибки, используя самостоятельно подобранные средства (в том числе и Интернет).</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Свободно пользоваться выработанными критериями оценки и самооценки, исходя из цели и имеющихся критериев, различая результат и способы действий.</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В ходе представления проекта давать оценку его результатам.</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Самостоятельно осознавать  причины своего успеха или неуспеха и находить способы выхода из ситуации неуспеха.</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Уметь оценить степень успешности своей индивидуальной образовательной деятельности;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организация своей жизни в соответствии с общественно значимыми представлениями о здоровом образе жизни, правах и обязанностях гражданина, ценностях бытия и культуры, социального взаимодействия;</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lastRenderedPageBreak/>
        <w:t>•        умения ориентироваться в окружающем мире, выбирать целевые и смысловые установки в своих действиях и поступках, принимать решения.</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Средством формирования регулятивных УУД служат технология проблемного диалога на этапе изучения нового материала и технология оценивания образовательных достижений (учебных успехов).</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29"/>
          <w:b/>
          <w:bCs/>
          <w:iCs/>
          <w:color w:val="000000"/>
        </w:rPr>
        <w:t>Познавательные УУД:</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Анализировать, сравнивать, классифицировать и обобщать понятия:</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 давать определение понятиям на основе изученного на различных предметах учебного материала;</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xml:space="preserve">•        – осуществлять логическую операцию установления </w:t>
      </w:r>
      <w:proofErr w:type="spellStart"/>
      <w:proofErr w:type="gramStart"/>
      <w:r w:rsidRPr="00862C66">
        <w:rPr>
          <w:rStyle w:val="c1"/>
          <w:color w:val="000000"/>
        </w:rPr>
        <w:t>родо-видовых</w:t>
      </w:r>
      <w:proofErr w:type="spellEnd"/>
      <w:proofErr w:type="gramEnd"/>
      <w:r w:rsidRPr="00862C66">
        <w:rPr>
          <w:rStyle w:val="c1"/>
          <w:color w:val="000000"/>
        </w:rPr>
        <w:t xml:space="preserve"> отношений;</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 обобщать понятия – осуществлять логическую операцию перехода от понятия с меньшим объёмом к понятию с большим объёмом.</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xml:space="preserve">•        Строить </w:t>
      </w:r>
      <w:proofErr w:type="gramStart"/>
      <w:r w:rsidRPr="00862C66">
        <w:rPr>
          <w:rStyle w:val="c1"/>
          <w:color w:val="000000"/>
        </w:rPr>
        <w:t>логическое рассуждение</w:t>
      </w:r>
      <w:proofErr w:type="gramEnd"/>
      <w:r w:rsidRPr="00862C66">
        <w:rPr>
          <w:rStyle w:val="c1"/>
          <w:color w:val="000000"/>
        </w:rPr>
        <w:t>, включающее установление причинно-следственных связей.</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Создавать модели с выделением существенных характеристик объекта, преобразовывать модели с целью выявления общих законов, определяющих данную предметную область.</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Представлять  информацию в виде конспектов, таблиц, схем, графиков.</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Преобразовывать информацию  из одного вида в другой и выбирать удобную для себя форму фиксации и представления информации. Представлять информацию в оптимальной форме в зависимости от адресата.  </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proofErr w:type="gramStart"/>
      <w:r w:rsidRPr="00862C66">
        <w:rPr>
          <w:rStyle w:val="c1"/>
          <w:color w:val="000000"/>
        </w:rPr>
        <w:t>•        Понимая позицию другого, различать в его речи: мнение (точку зрения), доказательство (аргументы), факты;  гипотезы, аксиомы, теории.</w:t>
      </w:r>
      <w:proofErr w:type="gramEnd"/>
      <w:r w:rsidRPr="00862C66">
        <w:rPr>
          <w:rStyle w:val="c1"/>
          <w:color w:val="000000"/>
        </w:rPr>
        <w:t xml:space="preserve"> Для этого самостоятельно использовать различные виды чтения (изучающее, просмотровое, ознакомительное, поисковое), приёмы слушания.</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Самому создавать источники информации разного типа и для разных аудиторий, соблюдать информационную гигиену и правила информационной безопасности.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Уметь использовать компьютерные и коммуникационные технологии как инструмент для достижения своих целей. Уметь выбирать адекватные задаче инструментальные программно-аппаратные средства и сервисы</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29"/>
          <w:b/>
          <w:bCs/>
          <w:iCs/>
          <w:color w:val="000000"/>
        </w:rPr>
        <w:t>Коммуникативные УУД:</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Отстаивая свою точку зрения, приводить аргументы, подтверждая их фактами.</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В дискуссии уметь выдвинуть контраргументы, перефразировать свою мысль (владение механизмом эквивалентных замен).</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xml:space="preserve">•        Учиться </w:t>
      </w:r>
      <w:proofErr w:type="gramStart"/>
      <w:r w:rsidRPr="00862C66">
        <w:rPr>
          <w:rStyle w:val="c1"/>
          <w:color w:val="000000"/>
        </w:rPr>
        <w:t>критично</w:t>
      </w:r>
      <w:proofErr w:type="gramEnd"/>
      <w:r w:rsidRPr="00862C66">
        <w:rPr>
          <w:rStyle w:val="c1"/>
          <w:color w:val="000000"/>
        </w:rPr>
        <w:t xml:space="preserve"> относиться к своему мнению, с достоинством признавать ошибочность своего мнения (если оно таково) и корректировать его.</w:t>
      </w:r>
    </w:p>
    <w:p w:rsidR="00862C66" w:rsidRPr="00862C66" w:rsidRDefault="00862C66" w:rsidP="00862C66">
      <w:pPr>
        <w:pStyle w:val="c3"/>
        <w:shd w:val="clear" w:color="auto" w:fill="FFFFFF"/>
        <w:tabs>
          <w:tab w:val="left" w:pos="0"/>
        </w:tabs>
        <w:spacing w:before="0" w:beforeAutospacing="0" w:after="0" w:afterAutospacing="0"/>
        <w:ind w:left="720"/>
        <w:rPr>
          <w:color w:val="000000"/>
        </w:rPr>
      </w:pPr>
      <w:proofErr w:type="gramStart"/>
      <w:r w:rsidRPr="00862C66">
        <w:rPr>
          <w:rStyle w:val="c1"/>
          <w:color w:val="000000"/>
        </w:rPr>
        <w:t>•        Понимая позицию другого, различать в его речи: мнение (точку зрения), доказательство (аргументы), факты;  гипотезы, аксиомы, теории.</w:t>
      </w:r>
      <w:proofErr w:type="gramEnd"/>
    </w:p>
    <w:p w:rsidR="00862C66" w:rsidRPr="00862C66" w:rsidRDefault="00862C66" w:rsidP="00862C66">
      <w:pPr>
        <w:pStyle w:val="c3"/>
        <w:shd w:val="clear" w:color="auto" w:fill="FFFFFF"/>
        <w:tabs>
          <w:tab w:val="left" w:pos="0"/>
        </w:tabs>
        <w:spacing w:before="0" w:beforeAutospacing="0" w:after="0" w:afterAutospacing="0"/>
        <w:ind w:left="720"/>
        <w:rPr>
          <w:color w:val="000000"/>
        </w:rPr>
      </w:pPr>
      <w:r w:rsidRPr="00862C66">
        <w:rPr>
          <w:rStyle w:val="c1"/>
          <w:color w:val="000000"/>
        </w:rPr>
        <w:t>•        Уметь взглянуть на ситуацию с иной позиции и договариваться с людьми иных позиций.</w:t>
      </w:r>
      <w:proofErr w:type="gramStart"/>
      <w:r w:rsidRPr="00862C66">
        <w:rPr>
          <w:rStyle w:val="c1"/>
          <w:color w:val="000000"/>
        </w:rPr>
        <w:t xml:space="preserve"> .</w:t>
      </w:r>
      <w:proofErr w:type="gramEnd"/>
    </w:p>
    <w:p w:rsidR="00862C66" w:rsidRPr="00862C66" w:rsidRDefault="00862C66" w:rsidP="00862C66">
      <w:pPr>
        <w:pStyle w:val="c3"/>
        <w:shd w:val="clear" w:color="auto" w:fill="FFFFFF"/>
        <w:tabs>
          <w:tab w:val="left" w:pos="0"/>
        </w:tabs>
        <w:spacing w:before="0" w:beforeAutospacing="0" w:after="0" w:afterAutospacing="0"/>
        <w:ind w:left="720" w:firstLine="696"/>
        <w:rPr>
          <w:color w:val="000000"/>
        </w:rPr>
      </w:pPr>
      <w:r w:rsidRPr="00862C66">
        <w:rPr>
          <w:rStyle w:val="c1"/>
          <w:color w:val="000000"/>
        </w:rPr>
        <w:t>Средством  формирования коммуникативных УУД служат технология проблемного диалога (побуждающий и подводящий диалог) и организация работы в малых группах, а также использование на уроках элементов технологии продуктивного чтения</w:t>
      </w:r>
    </w:p>
    <w:p w:rsidR="00862C66" w:rsidRPr="005B2066" w:rsidRDefault="00862C66" w:rsidP="000B1472">
      <w:pPr>
        <w:shd w:val="clear" w:color="auto" w:fill="FFFFFF"/>
        <w:spacing w:after="0" w:line="240" w:lineRule="auto"/>
        <w:ind w:firstLine="709"/>
        <w:jc w:val="center"/>
        <w:rPr>
          <w:rFonts w:ascii="Calibri" w:eastAsia="Times New Roman" w:hAnsi="Calibri" w:cs="Calibri"/>
          <w:color w:val="000000"/>
          <w:lang w:eastAsia="ru-RU"/>
        </w:rPr>
      </w:pPr>
    </w:p>
    <w:p w:rsidR="000B1472" w:rsidRDefault="000B1472" w:rsidP="007A0545">
      <w:pPr>
        <w:shd w:val="clear" w:color="auto" w:fill="FFFFFF"/>
        <w:spacing w:after="0" w:line="240" w:lineRule="auto"/>
        <w:ind w:firstLine="709"/>
        <w:rPr>
          <w:rFonts w:ascii="Calibri" w:eastAsia="Times New Roman" w:hAnsi="Calibri" w:cs="Calibri"/>
          <w:color w:val="000000"/>
          <w:lang w:eastAsia="ru-RU"/>
        </w:rPr>
      </w:pPr>
    </w:p>
    <w:p w:rsidR="0051033A" w:rsidRDefault="0051033A" w:rsidP="007A0545">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2. С</w:t>
      </w:r>
      <w:r w:rsidR="005B2066">
        <w:rPr>
          <w:rFonts w:ascii="Times New Roman" w:eastAsia="Times New Roman" w:hAnsi="Times New Roman" w:cs="Times New Roman"/>
          <w:b/>
          <w:bCs/>
          <w:color w:val="000000"/>
          <w:sz w:val="24"/>
          <w:szCs w:val="24"/>
          <w:lang w:eastAsia="ru-RU"/>
        </w:rPr>
        <w:t>одержание учебного предмета</w:t>
      </w:r>
    </w:p>
    <w:p w:rsidR="000B1472" w:rsidRPr="00A5649C" w:rsidRDefault="000B1472" w:rsidP="007A0545">
      <w:pPr>
        <w:shd w:val="clear" w:color="auto" w:fill="FFFFFF"/>
        <w:spacing w:after="0" w:line="240" w:lineRule="auto"/>
        <w:jc w:val="center"/>
        <w:rPr>
          <w:rFonts w:ascii="Calibri" w:eastAsia="Times New Roman" w:hAnsi="Calibri" w:cs="Calibri"/>
          <w:color w:val="000000"/>
          <w:lang w:eastAsia="ru-RU"/>
        </w:rPr>
      </w:pPr>
    </w:p>
    <w:tbl>
      <w:tblPr>
        <w:tblW w:w="15400" w:type="dxa"/>
        <w:tblInd w:w="-116" w:type="dxa"/>
        <w:tblLook w:val="04A0"/>
      </w:tblPr>
      <w:tblGrid>
        <w:gridCol w:w="534"/>
        <w:gridCol w:w="3271"/>
        <w:gridCol w:w="10035"/>
        <w:gridCol w:w="1560"/>
      </w:tblGrid>
      <w:tr w:rsidR="0051033A" w:rsidRPr="00A5649C" w:rsidTr="00DC08ED">
        <w:trPr>
          <w:trHeight w:val="269"/>
        </w:trPr>
        <w:tc>
          <w:tcPr>
            <w:tcW w:w="534"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 №</w:t>
            </w:r>
          </w:p>
        </w:tc>
        <w:tc>
          <w:tcPr>
            <w:tcW w:w="3271"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51033A" w:rsidRPr="00A5649C" w:rsidRDefault="0051033A" w:rsidP="007A0545">
            <w:pPr>
              <w:spacing w:after="0" w:line="240" w:lineRule="auto"/>
              <w:jc w:val="center"/>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Тема раздела</w:t>
            </w:r>
          </w:p>
        </w:tc>
        <w:tc>
          <w:tcPr>
            <w:tcW w:w="10035"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51033A" w:rsidRPr="00A5649C" w:rsidRDefault="0051033A" w:rsidP="007A0545">
            <w:pPr>
              <w:spacing w:after="0" w:line="240" w:lineRule="auto"/>
              <w:jc w:val="center"/>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Содержание</w:t>
            </w:r>
          </w:p>
        </w:tc>
        <w:tc>
          <w:tcPr>
            <w:tcW w:w="1560"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Количество часов</w:t>
            </w:r>
          </w:p>
        </w:tc>
      </w:tr>
      <w:tr w:rsidR="0051033A" w:rsidTr="00DC08ED">
        <w:trPr>
          <w:trHeight w:val="286"/>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1033A" w:rsidRDefault="0051033A" w:rsidP="007A0545">
            <w:pPr>
              <w:spacing w:after="0" w:line="240" w:lineRule="auto"/>
              <w:rPr>
                <w:rFonts w:ascii="Calibri" w:eastAsia="Times New Roman" w:hAnsi="Calibri" w:cs="Calibri"/>
                <w:color w:val="000000"/>
                <w:lang w:eastAsia="ru-RU"/>
              </w:rPr>
            </w:pPr>
          </w:p>
        </w:tc>
        <w:tc>
          <w:tcPr>
            <w:tcW w:w="3271" w:type="dxa"/>
            <w:vMerge/>
            <w:tcBorders>
              <w:top w:val="single" w:sz="8" w:space="0" w:color="000000"/>
              <w:left w:val="single" w:sz="8" w:space="0" w:color="000000"/>
              <w:bottom w:val="single" w:sz="8" w:space="0" w:color="000000"/>
              <w:right w:val="single" w:sz="8" w:space="0" w:color="000000"/>
            </w:tcBorders>
            <w:vAlign w:val="center"/>
            <w:hideMark/>
          </w:tcPr>
          <w:p w:rsidR="0051033A" w:rsidRDefault="0051033A" w:rsidP="007A0545">
            <w:pPr>
              <w:spacing w:after="0" w:line="240" w:lineRule="auto"/>
              <w:rPr>
                <w:rFonts w:ascii="Calibri" w:eastAsia="Times New Roman" w:hAnsi="Calibri" w:cs="Calibri"/>
                <w:color w:val="000000"/>
                <w:lang w:eastAsia="ru-RU"/>
              </w:rPr>
            </w:pPr>
          </w:p>
        </w:tc>
        <w:tc>
          <w:tcPr>
            <w:tcW w:w="10035" w:type="dxa"/>
            <w:vMerge/>
            <w:tcBorders>
              <w:top w:val="single" w:sz="8" w:space="0" w:color="000000"/>
              <w:left w:val="single" w:sz="8" w:space="0" w:color="000000"/>
              <w:bottom w:val="single" w:sz="8" w:space="0" w:color="000000"/>
              <w:right w:val="single" w:sz="8" w:space="0" w:color="000000"/>
            </w:tcBorders>
            <w:vAlign w:val="center"/>
            <w:hideMark/>
          </w:tcPr>
          <w:p w:rsidR="0051033A" w:rsidRDefault="0051033A" w:rsidP="007A0545">
            <w:pPr>
              <w:spacing w:after="0" w:line="240" w:lineRule="auto"/>
              <w:rPr>
                <w:rFonts w:ascii="Calibri" w:eastAsia="Times New Roman" w:hAnsi="Calibri" w:cs="Calibri"/>
                <w:color w:val="000000"/>
                <w:lang w:eastAsia="ru-RU"/>
              </w:rPr>
            </w:pPr>
          </w:p>
        </w:tc>
        <w:tc>
          <w:tcPr>
            <w:tcW w:w="1560" w:type="dxa"/>
            <w:vMerge/>
            <w:tcBorders>
              <w:top w:val="single" w:sz="8" w:space="0" w:color="000000"/>
              <w:left w:val="single" w:sz="8" w:space="0" w:color="000000"/>
              <w:bottom w:val="single" w:sz="8" w:space="0" w:color="000000"/>
              <w:right w:val="single" w:sz="8" w:space="0" w:color="000000"/>
            </w:tcBorders>
            <w:vAlign w:val="center"/>
            <w:hideMark/>
          </w:tcPr>
          <w:p w:rsidR="0051033A" w:rsidRDefault="0051033A" w:rsidP="007A0545">
            <w:pPr>
              <w:spacing w:after="0" w:line="240" w:lineRule="auto"/>
              <w:rPr>
                <w:rFonts w:ascii="Times New Roman" w:eastAsia="Times New Roman" w:hAnsi="Times New Roman" w:cs="Times New Roman"/>
                <w:b/>
                <w:bCs/>
                <w:color w:val="000000"/>
                <w:sz w:val="24"/>
                <w:szCs w:val="24"/>
                <w:lang w:eastAsia="ru-RU"/>
              </w:rPr>
            </w:pP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1</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Географическая карта и источники  географической информации</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hd w:val="clear" w:color="auto" w:fill="FFFFFF"/>
              <w:spacing w:after="0" w:line="240" w:lineRule="auto"/>
              <w:ind w:hanging="9"/>
              <w:jc w:val="both"/>
              <w:rPr>
                <w:rFonts w:ascii="Times New Roman" w:eastAsia="Times New Roman" w:hAnsi="Times New Roman" w:cs="Times New Roman"/>
                <w:color w:val="000000"/>
                <w:sz w:val="24"/>
                <w:szCs w:val="24"/>
                <w:lang w:eastAsia="ru-RU"/>
              </w:rPr>
            </w:pPr>
            <w:r w:rsidRPr="00A5649C">
              <w:rPr>
                <w:rFonts w:ascii="Times New Roman" w:eastAsia="Times New Roman" w:hAnsi="Times New Roman" w:cs="Times New Roman"/>
                <w:color w:val="000000"/>
                <w:sz w:val="24"/>
                <w:szCs w:val="24"/>
                <w:lang w:eastAsia="ru-RU"/>
              </w:rPr>
              <w:t>Географическая карта и её математическая основа. Картографические проекций и их виды. Масштаб. Система географических координат. Топографическая карта. Особенности топографических карт. Навыки работы с топографической картой. Космические и цифровые источники информации. Компьютерная картография. Мониторинг земной поверхности.</w:t>
            </w:r>
          </w:p>
          <w:p w:rsidR="0051033A" w:rsidRPr="00A5649C" w:rsidRDefault="0051033A" w:rsidP="007A0545">
            <w:pPr>
              <w:shd w:val="clear" w:color="auto" w:fill="FFFFFF"/>
              <w:spacing w:after="0" w:line="240" w:lineRule="auto"/>
              <w:ind w:hanging="9"/>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Учебные понятия:</w:t>
            </w:r>
          </w:p>
          <w:p w:rsidR="0051033A" w:rsidRPr="00A5649C" w:rsidRDefault="0051033A" w:rsidP="007A0545">
            <w:pPr>
              <w:shd w:val="clear" w:color="auto" w:fill="FFFFFF"/>
              <w:spacing w:after="0" w:line="240" w:lineRule="auto"/>
              <w:ind w:hanging="9"/>
              <w:rPr>
                <w:rFonts w:ascii="Calibri" w:eastAsia="Times New Roman" w:hAnsi="Calibri" w:cs="Calibri"/>
                <w:color w:val="000000"/>
                <w:lang w:eastAsia="ru-RU"/>
              </w:rPr>
            </w:pPr>
            <w:proofErr w:type="gramStart"/>
            <w:r w:rsidRPr="00A5649C">
              <w:rPr>
                <w:rFonts w:ascii="Times New Roman" w:eastAsia="Times New Roman" w:hAnsi="Times New Roman" w:cs="Times New Roman"/>
                <w:color w:val="000000"/>
                <w:sz w:val="24"/>
                <w:szCs w:val="24"/>
                <w:lang w:eastAsia="ru-RU"/>
              </w:rPr>
              <w:t>Географическая карта, картографическая проекция, масштаб, топографическая карта, истинный азимут, магнитный азимут, магнитное склонение, мониторинг.</w:t>
            </w:r>
            <w:proofErr w:type="gramEnd"/>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4</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2</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Россия на карте мира</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hd w:val="clear" w:color="auto" w:fill="FFFFFF"/>
              <w:spacing w:after="0" w:line="240" w:lineRule="auto"/>
              <w:ind w:firstLine="26"/>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color w:val="000000"/>
                <w:sz w:val="24"/>
                <w:szCs w:val="24"/>
                <w:lang w:eastAsia="ru-RU"/>
              </w:rPr>
              <w:t>Географическое положение России.  Территория России. Крайние точки. Государственная граница. Страны-соседи. Географическое положение и природа России. Природные условия и ресурсы.  Приспособление человека к природным условиям. Часовые пояса и зоны. Карта часовых поясов России. Декретное и летнее время.</w:t>
            </w:r>
            <w:r w:rsidRPr="00A5649C">
              <w:rPr>
                <w:rFonts w:ascii="Times New Roman" w:eastAsia="Times New Roman" w:hAnsi="Times New Roman" w:cs="Times New Roman"/>
                <w:bCs/>
                <w:color w:val="000000"/>
                <w:sz w:val="24"/>
                <w:szCs w:val="24"/>
                <w:lang w:eastAsia="ru-RU"/>
              </w:rPr>
              <w:t xml:space="preserve"> </w:t>
            </w:r>
          </w:p>
          <w:p w:rsidR="0051033A" w:rsidRPr="00A5649C" w:rsidRDefault="0051033A" w:rsidP="007A0545">
            <w:pPr>
              <w:shd w:val="clear" w:color="auto" w:fill="FFFFFF"/>
              <w:spacing w:after="0" w:line="240" w:lineRule="auto"/>
              <w:ind w:firstLine="26"/>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Учебные понятия:</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proofErr w:type="gramStart"/>
            <w:r w:rsidRPr="00A5649C">
              <w:rPr>
                <w:rFonts w:ascii="Times New Roman" w:eastAsia="Times New Roman" w:hAnsi="Times New Roman" w:cs="Times New Roman"/>
                <w:color w:val="000000"/>
                <w:sz w:val="24"/>
                <w:szCs w:val="24"/>
                <w:lang w:eastAsia="ru-RU"/>
              </w:rPr>
              <w:t>Географическое положение, государственная граница, морская граница, страны-соседи,  российский сектор Арктики, адаптация, природные условия, природные ресурсы, местное (астрономическое, солнечное) время, часовые пояса, поясное время, часовые зоны, декретное время, летнее и зимнее время, московское время</w:t>
            </w:r>
            <w:proofErr w:type="gramEnd"/>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4</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3</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История изучения территории России</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pacing w:after="0" w:line="240" w:lineRule="auto"/>
              <w:ind w:left="26"/>
              <w:jc w:val="both"/>
              <w:rPr>
                <w:rFonts w:ascii="Times New Roman" w:eastAsia="Times New Roman" w:hAnsi="Times New Roman" w:cs="Times New Roman"/>
                <w:color w:val="000000"/>
                <w:sz w:val="24"/>
                <w:szCs w:val="24"/>
                <w:lang w:eastAsia="ru-RU"/>
              </w:rPr>
            </w:pPr>
            <w:r w:rsidRPr="00A5649C">
              <w:rPr>
                <w:rFonts w:ascii="Times New Roman" w:eastAsia="Times New Roman" w:hAnsi="Times New Roman" w:cs="Times New Roman"/>
                <w:color w:val="000000"/>
                <w:sz w:val="24"/>
                <w:szCs w:val="24"/>
                <w:lang w:eastAsia="ru-RU"/>
              </w:rPr>
              <w:t>Русские землепроходцы XI — XVII вв. Открытие и освоени</w:t>
            </w:r>
            <w:r w:rsidR="007968D1" w:rsidRPr="00A5649C">
              <w:rPr>
                <w:rFonts w:ascii="Times New Roman" w:eastAsia="Times New Roman" w:hAnsi="Times New Roman" w:cs="Times New Roman"/>
                <w:color w:val="000000"/>
                <w:sz w:val="24"/>
                <w:szCs w:val="24"/>
                <w:lang w:eastAsia="ru-RU"/>
              </w:rPr>
              <w:t xml:space="preserve">е Европейского Севера, Сибири и </w:t>
            </w:r>
            <w:r w:rsidRPr="00A5649C">
              <w:rPr>
                <w:rFonts w:ascii="Times New Roman" w:eastAsia="Times New Roman" w:hAnsi="Times New Roman" w:cs="Times New Roman"/>
                <w:color w:val="000000"/>
                <w:sz w:val="24"/>
                <w:szCs w:val="24"/>
                <w:lang w:eastAsia="ru-RU"/>
              </w:rPr>
              <w:t>Дальнего Востока. Географические открытия в России XVIII–XIX вв. Камчатские экспедиции. Великая Северная экспедиция. Академические экспедиции  XVIII в. Географические исследования XX в. Открытие и освоение Северного морского пути. Роль географии в современном мире. Задачи современной географии. Географический прогноз.</w:t>
            </w:r>
          </w:p>
          <w:p w:rsidR="0051033A" w:rsidRPr="00A5649C" w:rsidRDefault="0051033A" w:rsidP="007A0545">
            <w:pPr>
              <w:shd w:val="clear" w:color="auto" w:fill="FFFFFF"/>
              <w:spacing w:after="0" w:line="240" w:lineRule="auto"/>
              <w:ind w:left="26"/>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Учебные понятия:</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color w:val="000000"/>
                <w:sz w:val="24"/>
                <w:szCs w:val="24"/>
                <w:lang w:eastAsia="ru-RU"/>
              </w:rPr>
              <w:t>Великая Северная экспедиция, Северный морской путь, научное прогнозирование, географический прогноз.</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Персоналии:</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color w:val="000000"/>
                <w:sz w:val="24"/>
                <w:szCs w:val="24"/>
                <w:lang w:eastAsia="ru-RU"/>
              </w:rPr>
              <w:t xml:space="preserve">Иван Москвитин, Семён Дежнев, Ерофей Павлович Хабаров, Иван Камчатой, Владимир Васильевич Атласов, </w:t>
            </w:r>
            <w:proofErr w:type="spellStart"/>
            <w:r w:rsidRPr="00A5649C">
              <w:rPr>
                <w:rFonts w:ascii="Times New Roman" w:eastAsia="Times New Roman" w:hAnsi="Times New Roman" w:cs="Times New Roman"/>
                <w:color w:val="000000"/>
                <w:sz w:val="24"/>
                <w:szCs w:val="24"/>
                <w:lang w:eastAsia="ru-RU"/>
              </w:rPr>
              <w:t>Витус</w:t>
            </w:r>
            <w:proofErr w:type="spellEnd"/>
            <w:r w:rsidRPr="00A5649C">
              <w:rPr>
                <w:rFonts w:ascii="Times New Roman" w:eastAsia="Times New Roman" w:hAnsi="Times New Roman" w:cs="Times New Roman"/>
                <w:color w:val="000000"/>
                <w:sz w:val="24"/>
                <w:szCs w:val="24"/>
                <w:lang w:eastAsia="ru-RU"/>
              </w:rPr>
              <w:t xml:space="preserve"> Беринг, Алексей Ильич </w:t>
            </w:r>
            <w:proofErr w:type="spellStart"/>
            <w:r w:rsidRPr="00A5649C">
              <w:rPr>
                <w:rFonts w:ascii="Times New Roman" w:eastAsia="Times New Roman" w:hAnsi="Times New Roman" w:cs="Times New Roman"/>
                <w:color w:val="000000"/>
                <w:sz w:val="24"/>
                <w:szCs w:val="24"/>
                <w:lang w:eastAsia="ru-RU"/>
              </w:rPr>
              <w:t>Чириков</w:t>
            </w:r>
            <w:proofErr w:type="spellEnd"/>
            <w:r w:rsidRPr="00A5649C">
              <w:rPr>
                <w:rFonts w:ascii="Times New Roman" w:eastAsia="Times New Roman" w:hAnsi="Times New Roman" w:cs="Times New Roman"/>
                <w:color w:val="000000"/>
                <w:sz w:val="24"/>
                <w:szCs w:val="24"/>
                <w:lang w:eastAsia="ru-RU"/>
              </w:rPr>
              <w:t xml:space="preserve">, Семён Челюскин, Дмитрий и Харитон Лаптевы, Дмитрий Леонтьевич Овцын, Василий Васильевич Прончищев, Татьяна Федоровна Прончищева, Василий Никитич Татищев, Михаил Васильевич Ломоносов, Пётр </w:t>
            </w:r>
            <w:r w:rsidRPr="00A5649C">
              <w:rPr>
                <w:rFonts w:ascii="Times New Roman" w:eastAsia="Times New Roman" w:hAnsi="Times New Roman" w:cs="Times New Roman"/>
                <w:color w:val="000000"/>
                <w:sz w:val="24"/>
                <w:szCs w:val="24"/>
                <w:lang w:eastAsia="ru-RU"/>
              </w:rPr>
              <w:lastRenderedPageBreak/>
              <w:t xml:space="preserve">Паллас, Иван Иванович Лепёхин, Семён </w:t>
            </w:r>
            <w:proofErr w:type="spellStart"/>
            <w:r w:rsidRPr="00A5649C">
              <w:rPr>
                <w:rFonts w:ascii="Times New Roman" w:eastAsia="Times New Roman" w:hAnsi="Times New Roman" w:cs="Times New Roman"/>
                <w:color w:val="000000"/>
                <w:sz w:val="24"/>
                <w:szCs w:val="24"/>
                <w:lang w:eastAsia="ru-RU"/>
              </w:rPr>
              <w:t>Гмелин</w:t>
            </w:r>
            <w:proofErr w:type="spellEnd"/>
            <w:r w:rsidRPr="00A5649C">
              <w:rPr>
                <w:rFonts w:ascii="Times New Roman" w:eastAsia="Times New Roman" w:hAnsi="Times New Roman" w:cs="Times New Roman"/>
                <w:color w:val="000000"/>
                <w:sz w:val="24"/>
                <w:szCs w:val="24"/>
                <w:lang w:eastAsia="ru-RU"/>
              </w:rPr>
              <w:t xml:space="preserve">, Николай Яковлевич </w:t>
            </w:r>
            <w:proofErr w:type="spellStart"/>
            <w:r w:rsidRPr="00A5649C">
              <w:rPr>
                <w:rFonts w:ascii="Times New Roman" w:eastAsia="Times New Roman" w:hAnsi="Times New Roman" w:cs="Times New Roman"/>
                <w:color w:val="000000"/>
                <w:sz w:val="24"/>
                <w:szCs w:val="24"/>
                <w:lang w:eastAsia="ru-RU"/>
              </w:rPr>
              <w:t>Озерецковский</w:t>
            </w:r>
            <w:proofErr w:type="spellEnd"/>
            <w:r w:rsidRPr="00A5649C">
              <w:rPr>
                <w:rFonts w:ascii="Times New Roman" w:eastAsia="Times New Roman" w:hAnsi="Times New Roman" w:cs="Times New Roman"/>
                <w:color w:val="000000"/>
                <w:sz w:val="24"/>
                <w:szCs w:val="24"/>
                <w:lang w:eastAsia="ru-RU"/>
              </w:rPr>
              <w:t xml:space="preserve">,  Василий </w:t>
            </w:r>
            <w:proofErr w:type="gramStart"/>
            <w:r w:rsidRPr="00A5649C">
              <w:rPr>
                <w:rFonts w:ascii="Times New Roman" w:eastAsia="Times New Roman" w:hAnsi="Times New Roman" w:cs="Times New Roman"/>
                <w:color w:val="000000"/>
                <w:sz w:val="24"/>
                <w:szCs w:val="24"/>
                <w:lang w:eastAsia="ru-RU"/>
              </w:rPr>
              <w:t>Василий</w:t>
            </w:r>
            <w:proofErr w:type="gramEnd"/>
            <w:r w:rsidRPr="00A5649C">
              <w:rPr>
                <w:rFonts w:ascii="Times New Roman" w:eastAsia="Times New Roman" w:hAnsi="Times New Roman" w:cs="Times New Roman"/>
                <w:color w:val="000000"/>
                <w:sz w:val="24"/>
                <w:szCs w:val="24"/>
                <w:lang w:eastAsia="ru-RU"/>
              </w:rPr>
              <w:t xml:space="preserve"> Докучаев, Владимир Александрович </w:t>
            </w:r>
            <w:proofErr w:type="spellStart"/>
            <w:r w:rsidRPr="00A5649C">
              <w:rPr>
                <w:rFonts w:ascii="Times New Roman" w:eastAsia="Times New Roman" w:hAnsi="Times New Roman" w:cs="Times New Roman"/>
                <w:color w:val="000000"/>
                <w:sz w:val="24"/>
                <w:szCs w:val="24"/>
                <w:lang w:eastAsia="ru-RU"/>
              </w:rPr>
              <w:t>Русанов</w:t>
            </w:r>
            <w:proofErr w:type="spellEnd"/>
            <w:r w:rsidRPr="00A5649C">
              <w:rPr>
                <w:rFonts w:ascii="Times New Roman" w:eastAsia="Times New Roman" w:hAnsi="Times New Roman" w:cs="Times New Roman"/>
                <w:color w:val="000000"/>
                <w:sz w:val="24"/>
                <w:szCs w:val="24"/>
                <w:lang w:eastAsia="ru-RU"/>
              </w:rPr>
              <w:t xml:space="preserve">, Георгий Яковлевич Седов, Георгий Львович </w:t>
            </w:r>
            <w:proofErr w:type="spellStart"/>
            <w:r w:rsidRPr="00A5649C">
              <w:rPr>
                <w:rFonts w:ascii="Times New Roman" w:eastAsia="Times New Roman" w:hAnsi="Times New Roman" w:cs="Times New Roman"/>
                <w:color w:val="000000"/>
                <w:sz w:val="24"/>
                <w:szCs w:val="24"/>
                <w:lang w:eastAsia="ru-RU"/>
              </w:rPr>
              <w:t>БрусиловЭрикНорденшельд</w:t>
            </w:r>
            <w:proofErr w:type="spellEnd"/>
            <w:r w:rsidRPr="00A5649C">
              <w:rPr>
                <w:rFonts w:ascii="Times New Roman" w:eastAsia="Times New Roman" w:hAnsi="Times New Roman" w:cs="Times New Roman"/>
                <w:color w:val="000000"/>
                <w:sz w:val="24"/>
                <w:szCs w:val="24"/>
                <w:lang w:eastAsia="ru-RU"/>
              </w:rPr>
              <w:t xml:space="preserve">, Фритьоф Нансен, Георгий Седов, Джордж </w:t>
            </w:r>
            <w:proofErr w:type="spellStart"/>
            <w:r w:rsidRPr="00A5649C">
              <w:rPr>
                <w:rFonts w:ascii="Times New Roman" w:eastAsia="Times New Roman" w:hAnsi="Times New Roman" w:cs="Times New Roman"/>
                <w:color w:val="000000"/>
                <w:sz w:val="24"/>
                <w:szCs w:val="24"/>
                <w:lang w:eastAsia="ru-RU"/>
              </w:rPr>
              <w:t>Де-Лонг</w:t>
            </w:r>
            <w:proofErr w:type="spellEnd"/>
            <w:r w:rsidRPr="00A5649C">
              <w:rPr>
                <w:rFonts w:ascii="Times New Roman" w:eastAsia="Times New Roman" w:hAnsi="Times New Roman" w:cs="Times New Roman"/>
                <w:color w:val="000000"/>
                <w:sz w:val="24"/>
                <w:szCs w:val="24"/>
                <w:lang w:eastAsia="ru-RU"/>
              </w:rPr>
              <w:t xml:space="preserve">, Владимир </w:t>
            </w:r>
            <w:proofErr w:type="spellStart"/>
            <w:r w:rsidRPr="00A5649C">
              <w:rPr>
                <w:rFonts w:ascii="Times New Roman" w:eastAsia="Times New Roman" w:hAnsi="Times New Roman" w:cs="Times New Roman"/>
                <w:color w:val="000000"/>
                <w:sz w:val="24"/>
                <w:szCs w:val="24"/>
                <w:lang w:eastAsia="ru-RU"/>
              </w:rPr>
              <w:t>Афансьевич</w:t>
            </w:r>
            <w:proofErr w:type="spellEnd"/>
            <w:r w:rsidRPr="00A5649C">
              <w:rPr>
                <w:rFonts w:ascii="Times New Roman" w:eastAsia="Times New Roman" w:hAnsi="Times New Roman" w:cs="Times New Roman"/>
                <w:color w:val="000000"/>
                <w:sz w:val="24"/>
                <w:szCs w:val="24"/>
                <w:lang w:eastAsia="ru-RU"/>
              </w:rPr>
              <w:t xml:space="preserve"> Обручев, Сергей Владимир Обручев, </w:t>
            </w:r>
            <w:proofErr w:type="spellStart"/>
            <w:r w:rsidRPr="00A5649C">
              <w:rPr>
                <w:rFonts w:ascii="Times New Roman" w:eastAsia="Times New Roman" w:hAnsi="Times New Roman" w:cs="Times New Roman"/>
                <w:color w:val="000000"/>
                <w:sz w:val="24"/>
                <w:szCs w:val="24"/>
                <w:lang w:eastAsia="ru-RU"/>
              </w:rPr>
              <w:t>Отто</w:t>
            </w:r>
            <w:proofErr w:type="spellEnd"/>
            <w:r w:rsidRPr="00A5649C">
              <w:rPr>
                <w:rFonts w:ascii="Times New Roman" w:eastAsia="Times New Roman" w:hAnsi="Times New Roman" w:cs="Times New Roman"/>
                <w:color w:val="000000"/>
                <w:sz w:val="24"/>
                <w:szCs w:val="24"/>
                <w:lang w:eastAsia="ru-RU"/>
              </w:rPr>
              <w:t xml:space="preserve"> </w:t>
            </w:r>
            <w:proofErr w:type="spellStart"/>
            <w:r w:rsidRPr="00A5649C">
              <w:rPr>
                <w:rFonts w:ascii="Times New Roman" w:eastAsia="Times New Roman" w:hAnsi="Times New Roman" w:cs="Times New Roman"/>
                <w:color w:val="000000"/>
                <w:sz w:val="24"/>
                <w:szCs w:val="24"/>
                <w:lang w:eastAsia="ru-RU"/>
              </w:rPr>
              <w:t>Юльефич</w:t>
            </w:r>
            <w:proofErr w:type="spellEnd"/>
            <w:r w:rsidRPr="00A5649C">
              <w:rPr>
                <w:rFonts w:ascii="Times New Roman" w:eastAsia="Times New Roman" w:hAnsi="Times New Roman" w:cs="Times New Roman"/>
                <w:color w:val="000000"/>
                <w:sz w:val="24"/>
                <w:szCs w:val="24"/>
                <w:lang w:eastAsia="ru-RU"/>
              </w:rPr>
              <w:t xml:space="preserve"> Шмидт, Борис Андреевич </w:t>
            </w:r>
            <w:proofErr w:type="spellStart"/>
            <w:r w:rsidRPr="00A5649C">
              <w:rPr>
                <w:rFonts w:ascii="Times New Roman" w:eastAsia="Times New Roman" w:hAnsi="Times New Roman" w:cs="Times New Roman"/>
                <w:color w:val="000000"/>
                <w:sz w:val="24"/>
                <w:szCs w:val="24"/>
                <w:lang w:eastAsia="ru-RU"/>
              </w:rPr>
              <w:t>Вилькицкий</w:t>
            </w:r>
            <w:proofErr w:type="spellEnd"/>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lastRenderedPageBreak/>
              <w:t>5</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lastRenderedPageBreak/>
              <w:t>4</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Геологическое строение и рельеф</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pacing w:after="0" w:line="240" w:lineRule="auto"/>
              <w:jc w:val="both"/>
              <w:rPr>
                <w:rFonts w:ascii="Times New Roman" w:eastAsia="Times New Roman" w:hAnsi="Times New Roman" w:cs="Times New Roman"/>
                <w:color w:val="000000"/>
                <w:spacing w:val="-4"/>
                <w:sz w:val="24"/>
                <w:szCs w:val="24"/>
                <w:lang w:eastAsia="ru-RU"/>
              </w:rPr>
            </w:pPr>
            <w:r w:rsidRPr="00A5649C">
              <w:rPr>
                <w:rFonts w:ascii="Times New Roman" w:eastAsia="Times New Roman" w:hAnsi="Times New Roman" w:cs="Times New Roman"/>
                <w:color w:val="000000"/>
                <w:spacing w:val="-4"/>
                <w:sz w:val="24"/>
                <w:szCs w:val="24"/>
                <w:lang w:eastAsia="ru-RU"/>
              </w:rPr>
              <w:t>Геологическое летоисчисление. Шкала геологического времени. Геологическая карта. Особенности геологического строения. Крупные тектонические структуры. Платформы и складчатые пояса. Главные черты рельефа России, их связь со строением литосферы. Районы современного горообразования, землетрясений и вулканизма. Влияние внешних сил на формирование рельефа. Закономерности размещения месторождений полезных ископаемых России. Минеральные ресурсы страны и проблемы их рационального использования. Влияние рельефа на жизнь и хозяйственную деятельность  человека. Опасные природные явления.</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Учебные понятия:</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color w:val="000000"/>
                <w:sz w:val="24"/>
                <w:szCs w:val="24"/>
                <w:lang w:eastAsia="ru-RU"/>
              </w:rPr>
              <w:t xml:space="preserve">Геохронологическая таблица, геология, геологическое время, геологическая карта, тектоническая карта, тектоническая структура, платформа, складчатый пояс, фундамент (цоколь), осадочный чехол, эпоха складчатости, плита, щит, силы выветривания, </w:t>
            </w:r>
            <w:proofErr w:type="gramStart"/>
            <w:r w:rsidRPr="00A5649C">
              <w:rPr>
                <w:rFonts w:ascii="Times New Roman" w:eastAsia="Times New Roman" w:hAnsi="Times New Roman" w:cs="Times New Roman"/>
                <w:color w:val="000000"/>
                <w:sz w:val="24"/>
                <w:szCs w:val="24"/>
                <w:lang w:eastAsia="ru-RU"/>
              </w:rPr>
              <w:t>моренные</w:t>
            </w:r>
            <w:proofErr w:type="gramEnd"/>
            <w:r w:rsidRPr="00A5649C">
              <w:rPr>
                <w:rFonts w:ascii="Times New Roman" w:eastAsia="Times New Roman" w:hAnsi="Times New Roman" w:cs="Times New Roman"/>
                <w:color w:val="000000"/>
                <w:sz w:val="24"/>
                <w:szCs w:val="24"/>
                <w:lang w:eastAsia="ru-RU"/>
              </w:rPr>
              <w:t xml:space="preserve"> холмы, овражно-балочная сеть, ветер, бархан, дюна, бугры пучения, термокарстовое озеро, природный район, природные районы России, полезные ископаемые, месторождение, бассейн, минеральные ресурсы, стихийные природные явления</w:t>
            </w:r>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6</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5</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Климат России</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color w:val="000000"/>
                <w:sz w:val="24"/>
                <w:szCs w:val="24"/>
                <w:lang w:eastAsia="ru-RU"/>
              </w:rPr>
              <w:t>Факторы, определяющие климат России.  Солнечная радиация.  Закономерности распределения тепла и влаги. Коэффициент увлажнения. Климатические пояса и типы климатов России. Погода. Воздушные массы и атмосферные фронты. Погодные явления, сопровождающие прохождение атмосферных фронтов. Атмосферные вихри: циклоны и антициклоны. Основные принципы прогнозирования погоды. Атмосфера и человек. Влияние климата на жизнь человека. Неблагоприятные явления погоды. Хозяйственная деятельность и загрязнение атмосферы.</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Учебные понятия:</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proofErr w:type="gramStart"/>
            <w:r w:rsidRPr="00A5649C">
              <w:rPr>
                <w:rFonts w:ascii="Times New Roman" w:eastAsia="Times New Roman" w:hAnsi="Times New Roman" w:cs="Times New Roman"/>
                <w:color w:val="000000"/>
                <w:sz w:val="24"/>
                <w:szCs w:val="24"/>
                <w:lang w:eastAsia="ru-RU"/>
              </w:rPr>
              <w:t xml:space="preserve">Климат, климатообразующий фактор, солнечная радиация, ветры западного переноса, муссон, орографические осадки, </w:t>
            </w:r>
            <w:proofErr w:type="spellStart"/>
            <w:r w:rsidRPr="00A5649C">
              <w:rPr>
                <w:rFonts w:ascii="Times New Roman" w:eastAsia="Times New Roman" w:hAnsi="Times New Roman" w:cs="Times New Roman"/>
                <w:color w:val="000000"/>
                <w:sz w:val="24"/>
                <w:szCs w:val="24"/>
                <w:lang w:eastAsia="ru-RU"/>
              </w:rPr>
              <w:t>континентальность</w:t>
            </w:r>
            <w:proofErr w:type="spellEnd"/>
            <w:r w:rsidRPr="00A5649C">
              <w:rPr>
                <w:rFonts w:ascii="Times New Roman" w:eastAsia="Times New Roman" w:hAnsi="Times New Roman" w:cs="Times New Roman"/>
                <w:color w:val="000000"/>
                <w:sz w:val="24"/>
                <w:szCs w:val="24"/>
                <w:lang w:eastAsia="ru-RU"/>
              </w:rPr>
              <w:t xml:space="preserve"> климата, годовая амплитуда температур, воздушные массы, испарение, испаряемость, коэффициент увлажнения, циркуляция воздушных масс, атмосферный фронт, атмосферный вихрь, антициклон, циклон, погода, прогноз погоды, неблагоприятные явления погоды.</w:t>
            </w:r>
            <w:proofErr w:type="gramEnd"/>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8</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6</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Гидрография России</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hd w:val="clear" w:color="auto" w:fill="FFFFFF"/>
              <w:spacing w:after="0" w:line="240" w:lineRule="auto"/>
              <w:jc w:val="both"/>
              <w:rPr>
                <w:rFonts w:ascii="Calibri" w:eastAsia="Times New Roman" w:hAnsi="Calibri" w:cs="Calibri"/>
                <w:color w:val="000000"/>
                <w:spacing w:val="-4"/>
                <w:lang w:eastAsia="ru-RU"/>
              </w:rPr>
            </w:pPr>
            <w:r w:rsidRPr="00A5649C">
              <w:rPr>
                <w:rFonts w:ascii="Times New Roman" w:eastAsia="Times New Roman" w:hAnsi="Times New Roman" w:cs="Times New Roman"/>
                <w:color w:val="000000"/>
                <w:spacing w:val="-4"/>
                <w:sz w:val="24"/>
                <w:szCs w:val="24"/>
                <w:lang w:eastAsia="ru-RU"/>
              </w:rPr>
              <w:t xml:space="preserve">Моря, омывающие территорию России. Хозяйственное значение морей. Реки России. </w:t>
            </w:r>
            <w:r w:rsidRPr="00A5649C">
              <w:rPr>
                <w:rFonts w:ascii="Times New Roman" w:eastAsia="Times New Roman" w:hAnsi="Times New Roman" w:cs="Times New Roman"/>
                <w:color w:val="000000"/>
                <w:spacing w:val="-4"/>
                <w:sz w:val="24"/>
                <w:szCs w:val="24"/>
                <w:lang w:eastAsia="ru-RU"/>
              </w:rPr>
              <w:lastRenderedPageBreak/>
              <w:t xml:space="preserve">Характеристики реки. Бассейн реки. Источники питания рек. Режим рек.  Озёра. Виды озер и их распространение по территории России.  Болото. Виды болот и их хозяйственное значение. Природные льды. Сезонные и многолетние льды.  Многолетняя мерзлота и ее влияние на </w:t>
            </w:r>
            <w:proofErr w:type="gramStart"/>
            <w:r w:rsidRPr="00A5649C">
              <w:rPr>
                <w:rFonts w:ascii="Times New Roman" w:eastAsia="Times New Roman" w:hAnsi="Times New Roman" w:cs="Times New Roman"/>
                <w:color w:val="000000"/>
                <w:spacing w:val="-4"/>
                <w:sz w:val="24"/>
                <w:szCs w:val="24"/>
                <w:lang w:eastAsia="ru-RU"/>
              </w:rPr>
              <w:t>жизнь</w:t>
            </w:r>
            <w:proofErr w:type="gramEnd"/>
            <w:r w:rsidRPr="00A5649C">
              <w:rPr>
                <w:rFonts w:ascii="Times New Roman" w:eastAsia="Times New Roman" w:hAnsi="Times New Roman" w:cs="Times New Roman"/>
                <w:color w:val="000000"/>
                <w:spacing w:val="-4"/>
                <w:sz w:val="24"/>
                <w:szCs w:val="24"/>
                <w:lang w:eastAsia="ru-RU"/>
              </w:rPr>
              <w:t xml:space="preserve"> и хозяйственную деятельность людей. Ледники горные и покровные. Великое оледенение. Ледниковые периоды. Великий ледник на территории России. Последствия ледниковых периодов. Гидросфера и человек. Водные ресурсы. Стихийные бедствия, связанные с водой.</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pacing w:val="-4"/>
                <w:sz w:val="24"/>
                <w:szCs w:val="24"/>
                <w:lang w:eastAsia="ru-RU"/>
              </w:rPr>
              <w:t>Учебные понятия:</w:t>
            </w:r>
            <w:r w:rsidRPr="00A5649C">
              <w:rPr>
                <w:rFonts w:ascii="Times New Roman" w:eastAsia="Times New Roman" w:hAnsi="Times New Roman" w:cs="Times New Roman"/>
                <w:color w:val="000000"/>
                <w:spacing w:val="-4"/>
                <w:sz w:val="24"/>
                <w:szCs w:val="24"/>
                <w:lang w:eastAsia="ru-RU"/>
              </w:rPr>
              <w:t> </w:t>
            </w:r>
            <w:proofErr w:type="gramStart"/>
            <w:r w:rsidRPr="00A5649C">
              <w:rPr>
                <w:rFonts w:ascii="Times New Roman" w:eastAsia="Times New Roman" w:hAnsi="Times New Roman" w:cs="Times New Roman"/>
                <w:color w:val="000000"/>
                <w:spacing w:val="-4"/>
                <w:sz w:val="24"/>
                <w:szCs w:val="24"/>
                <w:lang w:eastAsia="ru-RU"/>
              </w:rPr>
              <w:t xml:space="preserve">Бассейн океана, бассейн внутреннего стока, биологические ресурсы, материковая отмель (шельф), длина реки, бассейн реки, водораздел, питание реки, гидрологический режим, половодье, межень, паводок, озеро, водохранилище, болото, многолетняя мерзлота, природные льды, ледник, покровный ледник, горный ледник, ледниковый период, Великое оледенение, эпоха оледенения, эпоха </w:t>
            </w:r>
            <w:proofErr w:type="spellStart"/>
            <w:r w:rsidRPr="00A5649C">
              <w:rPr>
                <w:rFonts w:ascii="Times New Roman" w:eastAsia="Times New Roman" w:hAnsi="Times New Roman" w:cs="Times New Roman"/>
                <w:color w:val="000000"/>
                <w:spacing w:val="-4"/>
                <w:sz w:val="24"/>
                <w:szCs w:val="24"/>
                <w:lang w:eastAsia="ru-RU"/>
              </w:rPr>
              <w:t>межледниковья</w:t>
            </w:r>
            <w:proofErr w:type="spellEnd"/>
            <w:r w:rsidRPr="00A5649C">
              <w:rPr>
                <w:rFonts w:ascii="Times New Roman" w:eastAsia="Times New Roman" w:hAnsi="Times New Roman" w:cs="Times New Roman"/>
                <w:color w:val="000000"/>
                <w:spacing w:val="-4"/>
                <w:sz w:val="24"/>
                <w:szCs w:val="24"/>
                <w:lang w:eastAsia="ru-RU"/>
              </w:rPr>
              <w:t>, водные ресурсы.</w:t>
            </w:r>
            <w:proofErr w:type="gramEnd"/>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lastRenderedPageBreak/>
              <w:t>9</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lastRenderedPageBreak/>
              <w:t>7</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Почвы России</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spacing w:val="-4"/>
                <w:lang w:eastAsia="ru-RU"/>
              </w:rPr>
            </w:pPr>
            <w:r w:rsidRPr="00A5649C">
              <w:rPr>
                <w:rFonts w:ascii="Times New Roman" w:eastAsia="Times New Roman" w:hAnsi="Times New Roman" w:cs="Times New Roman"/>
                <w:color w:val="000000"/>
                <w:spacing w:val="-4"/>
                <w:sz w:val="24"/>
                <w:szCs w:val="24"/>
                <w:lang w:eastAsia="ru-RU"/>
              </w:rPr>
              <w:t>Почва. Формирование почвы, её состав, строение, свойства. Зональные типы почв, их  свойства, структура, различия в плодородии. Закономерности распространения почв. Почвенные карты. Почвенные ресурсы. Изменения по</w:t>
            </w:r>
            <w:proofErr w:type="gramStart"/>
            <w:r w:rsidRPr="00A5649C">
              <w:rPr>
                <w:rFonts w:ascii="Times New Roman" w:eastAsia="Times New Roman" w:hAnsi="Times New Roman" w:cs="Times New Roman"/>
                <w:color w:val="000000"/>
                <w:spacing w:val="-4"/>
                <w:sz w:val="24"/>
                <w:szCs w:val="24"/>
                <w:lang w:eastAsia="ru-RU"/>
              </w:rPr>
              <w:t>чв в пр</w:t>
            </w:r>
            <w:proofErr w:type="gramEnd"/>
            <w:r w:rsidRPr="00A5649C">
              <w:rPr>
                <w:rFonts w:ascii="Times New Roman" w:eastAsia="Times New Roman" w:hAnsi="Times New Roman" w:cs="Times New Roman"/>
                <w:color w:val="000000"/>
                <w:spacing w:val="-4"/>
                <w:sz w:val="24"/>
                <w:szCs w:val="24"/>
                <w:lang w:eastAsia="ru-RU"/>
              </w:rPr>
              <w:t>оцессе их хозяйственного использования, борьба с эрозией и загрязнением почв. Меры по сохранению плодородия почв.</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Учебные понятия:</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proofErr w:type="gramStart"/>
            <w:r w:rsidRPr="00A5649C">
              <w:rPr>
                <w:rFonts w:ascii="Times New Roman" w:eastAsia="Times New Roman" w:hAnsi="Times New Roman" w:cs="Times New Roman"/>
                <w:color w:val="000000"/>
                <w:sz w:val="24"/>
                <w:szCs w:val="24"/>
                <w:lang w:eastAsia="ru-RU"/>
              </w:rPr>
              <w:t>Почва, почвообразование, почвенный профиль, почвенный горизонт, гумус, плодородие, почвенные ресурсы, эрозия (разрушение), мелиорация.</w:t>
            </w:r>
            <w:proofErr w:type="gramEnd"/>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3</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8</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Растительный и животный мир России</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color w:val="000000"/>
                <w:sz w:val="24"/>
                <w:szCs w:val="24"/>
                <w:lang w:eastAsia="ru-RU"/>
              </w:rPr>
              <w:t>Место и роль растений и животных в природном комплексе. География растений и животных. Типы растительности. Ресурсы растительного и животного мира. Лесные ресурсы. Кормовые ресурсы. Промыслово-охотничьи ресурсы. Особо охраняемые территории.  </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Учебные понятия:</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color w:val="000000"/>
                <w:sz w:val="24"/>
                <w:szCs w:val="24"/>
                <w:lang w:eastAsia="ru-RU"/>
              </w:rPr>
              <w:t xml:space="preserve">Природный комплекс, природные компоненты, природные факторы, типы растительности, биологические ресурсы, лесные ресурсы, </w:t>
            </w:r>
            <w:proofErr w:type="spellStart"/>
            <w:r w:rsidRPr="00A5649C">
              <w:rPr>
                <w:rFonts w:ascii="Times New Roman" w:eastAsia="Times New Roman" w:hAnsi="Times New Roman" w:cs="Times New Roman"/>
                <w:color w:val="000000"/>
                <w:sz w:val="24"/>
                <w:szCs w:val="24"/>
                <w:lang w:eastAsia="ru-RU"/>
              </w:rPr>
              <w:t>лесоизбыточные</w:t>
            </w:r>
            <w:proofErr w:type="spellEnd"/>
            <w:r w:rsidRPr="00A5649C">
              <w:rPr>
                <w:rFonts w:ascii="Times New Roman" w:eastAsia="Times New Roman" w:hAnsi="Times New Roman" w:cs="Times New Roman"/>
                <w:color w:val="000000"/>
                <w:sz w:val="24"/>
                <w:szCs w:val="24"/>
                <w:lang w:eastAsia="ru-RU"/>
              </w:rPr>
              <w:t xml:space="preserve">, </w:t>
            </w:r>
            <w:proofErr w:type="spellStart"/>
            <w:r w:rsidRPr="00A5649C">
              <w:rPr>
                <w:rFonts w:ascii="Times New Roman" w:eastAsia="Times New Roman" w:hAnsi="Times New Roman" w:cs="Times New Roman"/>
                <w:color w:val="000000"/>
                <w:sz w:val="24"/>
                <w:szCs w:val="24"/>
                <w:lang w:eastAsia="ru-RU"/>
              </w:rPr>
              <w:t>лесообеспеченные</w:t>
            </w:r>
            <w:proofErr w:type="spellEnd"/>
            <w:r w:rsidRPr="00A5649C">
              <w:rPr>
                <w:rFonts w:ascii="Times New Roman" w:eastAsia="Times New Roman" w:hAnsi="Times New Roman" w:cs="Times New Roman"/>
                <w:color w:val="000000"/>
                <w:sz w:val="24"/>
                <w:szCs w:val="24"/>
                <w:lang w:eastAsia="ru-RU"/>
              </w:rPr>
              <w:t xml:space="preserve"> и </w:t>
            </w:r>
            <w:proofErr w:type="spellStart"/>
            <w:r w:rsidRPr="00A5649C">
              <w:rPr>
                <w:rFonts w:ascii="Times New Roman" w:eastAsia="Times New Roman" w:hAnsi="Times New Roman" w:cs="Times New Roman"/>
                <w:color w:val="000000"/>
                <w:sz w:val="24"/>
                <w:szCs w:val="24"/>
                <w:lang w:eastAsia="ru-RU"/>
              </w:rPr>
              <w:t>лесодефицитные</w:t>
            </w:r>
            <w:proofErr w:type="spellEnd"/>
            <w:r w:rsidRPr="00A5649C">
              <w:rPr>
                <w:rFonts w:ascii="Times New Roman" w:eastAsia="Times New Roman" w:hAnsi="Times New Roman" w:cs="Times New Roman"/>
                <w:color w:val="000000"/>
                <w:sz w:val="24"/>
                <w:szCs w:val="24"/>
                <w:lang w:eastAsia="ru-RU"/>
              </w:rPr>
              <w:t xml:space="preserve"> территории.</w:t>
            </w:r>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3</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9</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Природные зоны России</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color w:val="000000"/>
                <w:sz w:val="24"/>
                <w:szCs w:val="24"/>
                <w:lang w:eastAsia="ru-RU"/>
              </w:rPr>
              <w:t xml:space="preserve">Природные комплексы России. Зональные и </w:t>
            </w:r>
            <w:proofErr w:type="spellStart"/>
            <w:r w:rsidRPr="00A5649C">
              <w:rPr>
                <w:rFonts w:ascii="Times New Roman" w:eastAsia="Times New Roman" w:hAnsi="Times New Roman" w:cs="Times New Roman"/>
                <w:color w:val="000000"/>
                <w:sz w:val="24"/>
                <w:szCs w:val="24"/>
                <w:lang w:eastAsia="ru-RU"/>
              </w:rPr>
              <w:t>азональные</w:t>
            </w:r>
            <w:proofErr w:type="spellEnd"/>
            <w:r w:rsidRPr="00A5649C">
              <w:rPr>
                <w:rFonts w:ascii="Times New Roman" w:eastAsia="Times New Roman" w:hAnsi="Times New Roman" w:cs="Times New Roman"/>
                <w:color w:val="000000"/>
                <w:sz w:val="24"/>
                <w:szCs w:val="24"/>
                <w:lang w:eastAsia="ru-RU"/>
              </w:rPr>
              <w:t xml:space="preserve"> природные комплексы. Природные зоны Арктики и Субарктики: арктическая пустыня, тундра. Леса умеренного пояса: тайга, смешанные и широколиственные леса. Безлесные зоны юга России: степь, лесостепь и полупустыня. Высотная поясность. Природно-хозяйственные зоны.</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Учебные понятия:</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proofErr w:type="gramStart"/>
            <w:r w:rsidRPr="00A5649C">
              <w:rPr>
                <w:rFonts w:ascii="Times New Roman" w:eastAsia="Times New Roman" w:hAnsi="Times New Roman" w:cs="Times New Roman"/>
                <w:color w:val="000000"/>
                <w:sz w:val="24"/>
                <w:szCs w:val="24"/>
                <w:lang w:eastAsia="ru-RU"/>
              </w:rPr>
              <w:t xml:space="preserve">Природный комплекс, ландшафт, природный компонент, зональный комплекс, </w:t>
            </w:r>
            <w:proofErr w:type="spellStart"/>
            <w:r w:rsidRPr="00A5649C">
              <w:rPr>
                <w:rFonts w:ascii="Times New Roman" w:eastAsia="Times New Roman" w:hAnsi="Times New Roman" w:cs="Times New Roman"/>
                <w:color w:val="000000"/>
                <w:sz w:val="24"/>
                <w:szCs w:val="24"/>
                <w:lang w:eastAsia="ru-RU"/>
              </w:rPr>
              <w:t>азональный</w:t>
            </w:r>
            <w:proofErr w:type="spellEnd"/>
            <w:r w:rsidRPr="00A5649C">
              <w:rPr>
                <w:rFonts w:ascii="Times New Roman" w:eastAsia="Times New Roman" w:hAnsi="Times New Roman" w:cs="Times New Roman"/>
                <w:color w:val="000000"/>
                <w:sz w:val="24"/>
                <w:szCs w:val="24"/>
                <w:lang w:eastAsia="ru-RU"/>
              </w:rPr>
              <w:t xml:space="preserve"> комплекс, природный район, природная зона, лесные и безлесные ландшафты, высотная поясность, приспособление, хозяйственная деятельность, природно-хозяйственные зоны.</w:t>
            </w:r>
            <w:proofErr w:type="gramEnd"/>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7</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lastRenderedPageBreak/>
              <w:t>10</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Крупные природные районы России</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Островная Арктика. </w:t>
            </w:r>
            <w:r w:rsidRPr="00A5649C">
              <w:rPr>
                <w:rFonts w:ascii="Times New Roman" w:eastAsia="Times New Roman" w:hAnsi="Times New Roman" w:cs="Times New Roman"/>
                <w:color w:val="000000"/>
                <w:sz w:val="24"/>
                <w:szCs w:val="24"/>
                <w:lang w:eastAsia="ru-RU"/>
              </w:rPr>
              <w:t>Мир арктических островов. Западная Арктика: Земля Франца-Иосифа, Новая Земля. Восточная Арктика: Новосибирские острова, Северная Земля, остров Врангеля.</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Восточно-Европейская равнина.</w:t>
            </w:r>
            <w:r w:rsidRPr="00A5649C">
              <w:rPr>
                <w:rFonts w:ascii="Times New Roman" w:eastAsia="Times New Roman" w:hAnsi="Times New Roman" w:cs="Times New Roman"/>
                <w:color w:val="000000"/>
                <w:sz w:val="24"/>
                <w:szCs w:val="24"/>
                <w:lang w:eastAsia="ru-RU"/>
              </w:rPr>
              <w:t xml:space="preserve"> Физико-географическое положение территории. Древняя платформа. Чередование возвышенностей и низменностей — характерная черта рельефа. Морено-ледниковый рельеф. Полесья. Эрозионные равнины. Полезные ископаемые Русской равнины: железные и медно-никелевые руды Балтийского щита, КМА, Печорский каменноугольный бассейн, </w:t>
            </w:r>
            <w:proofErr w:type="spellStart"/>
            <w:r w:rsidRPr="00A5649C">
              <w:rPr>
                <w:rFonts w:ascii="Times New Roman" w:eastAsia="Times New Roman" w:hAnsi="Times New Roman" w:cs="Times New Roman"/>
                <w:color w:val="000000"/>
                <w:sz w:val="24"/>
                <w:szCs w:val="24"/>
                <w:lang w:eastAsia="ru-RU"/>
              </w:rPr>
              <w:t>хибинские</w:t>
            </w:r>
            <w:proofErr w:type="spellEnd"/>
            <w:r w:rsidRPr="00A5649C">
              <w:rPr>
                <w:rFonts w:ascii="Times New Roman" w:eastAsia="Times New Roman" w:hAnsi="Times New Roman" w:cs="Times New Roman"/>
                <w:color w:val="000000"/>
                <w:sz w:val="24"/>
                <w:szCs w:val="24"/>
                <w:lang w:eastAsia="ru-RU"/>
              </w:rPr>
              <w:t xml:space="preserve"> апатиты и др. Климатические условия и их благоприятность для жизни человека. Западный перенос воздушных масс. Крупнейшие реки. Разнообразие почвенно-растительного покрова лесной зоны. Лесостепь и степь. Природная зональность на равнине. Крупнейшие заповедники. Экологические проблемы — последствие интенсивной хозяйственной деятельности.</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Северный Кавказ</w:t>
            </w:r>
            <w:r w:rsidRPr="00A5649C">
              <w:rPr>
                <w:rFonts w:ascii="Times New Roman" w:eastAsia="Times New Roman" w:hAnsi="Times New Roman" w:cs="Times New Roman"/>
                <w:color w:val="000000"/>
                <w:sz w:val="24"/>
                <w:szCs w:val="24"/>
                <w:lang w:eastAsia="ru-RU"/>
              </w:rPr>
              <w:t> — самый южный район страны. Особенности географического положения региона. Равнинная, предгорная и горная части региона: их природная и хозяйственная специфика. Горный рельеф, геологическое строение и полезные ископаемые Кавказа. Особенности климата региона. Современное оледенение. Основные реки, особенности питания и режима, роль в природе и хозяйстве. Почвенно-растительный покров и растительный мир. Структура высотной поясности гор. Агроклиматические, почвенные и кормовые ресурсы. Заповедники и курорты Кавказа.</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Урал </w:t>
            </w:r>
            <w:r w:rsidRPr="00A5649C">
              <w:rPr>
                <w:rFonts w:ascii="Times New Roman" w:eastAsia="Times New Roman" w:hAnsi="Times New Roman" w:cs="Times New Roman"/>
                <w:color w:val="000000"/>
                <w:sz w:val="24"/>
                <w:szCs w:val="24"/>
                <w:lang w:eastAsia="ru-RU"/>
              </w:rPr>
              <w:t>— каменный пояс России. Освоение и изучение Урала. Пограничное положение Урала между европейской частью России и Сибирью на стыке тектонических структур и равнин. Различия по геологическому строению и полезным ископаемым Предуралья, Урала и Зауралья. Уральские самоцветы. Особенности климата Урала. Урал — водораздел крупных рек. Зональная и высотная поясность. Почвенно-растительный покров и развитие сельского хозяйства. Антропогенные изменения природы Урала. Заповедники Урала.</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spacing w:val="-4"/>
                <w:lang w:eastAsia="ru-RU"/>
              </w:rPr>
            </w:pPr>
            <w:r w:rsidRPr="00A5649C">
              <w:rPr>
                <w:rFonts w:ascii="Times New Roman" w:eastAsia="Times New Roman" w:hAnsi="Times New Roman" w:cs="Times New Roman"/>
                <w:bCs/>
                <w:color w:val="000000"/>
                <w:spacing w:val="-4"/>
                <w:sz w:val="24"/>
                <w:szCs w:val="24"/>
                <w:lang w:eastAsia="ru-RU"/>
              </w:rPr>
              <w:t>Западная Сибирь </w:t>
            </w:r>
            <w:r w:rsidRPr="00A5649C">
              <w:rPr>
                <w:rFonts w:ascii="Times New Roman" w:eastAsia="Times New Roman" w:hAnsi="Times New Roman" w:cs="Times New Roman"/>
                <w:color w:val="000000"/>
                <w:spacing w:val="-4"/>
                <w:sz w:val="24"/>
                <w:szCs w:val="24"/>
                <w:lang w:eastAsia="ru-RU"/>
              </w:rPr>
              <w:t xml:space="preserve">— край уникальных богатств: крупнейший в мире нефтегазоносный бассейн. </w:t>
            </w:r>
            <w:proofErr w:type="spellStart"/>
            <w:r w:rsidRPr="00A5649C">
              <w:rPr>
                <w:rFonts w:ascii="Times New Roman" w:eastAsia="Times New Roman" w:hAnsi="Times New Roman" w:cs="Times New Roman"/>
                <w:color w:val="000000"/>
                <w:spacing w:val="-4"/>
                <w:sz w:val="24"/>
                <w:szCs w:val="24"/>
                <w:lang w:eastAsia="ru-RU"/>
              </w:rPr>
              <w:t>Западно-Сибирская</w:t>
            </w:r>
            <w:proofErr w:type="spellEnd"/>
            <w:r w:rsidRPr="00A5649C">
              <w:rPr>
                <w:rFonts w:ascii="Times New Roman" w:eastAsia="Times New Roman" w:hAnsi="Times New Roman" w:cs="Times New Roman"/>
                <w:color w:val="000000"/>
                <w:spacing w:val="-4"/>
                <w:sz w:val="24"/>
                <w:szCs w:val="24"/>
                <w:lang w:eastAsia="ru-RU"/>
              </w:rPr>
              <w:t xml:space="preserve"> равнина — одна из крупнейших низменностей земного шара. Молодая плита и особенности формирования рельефа. Континентальный климат, при небольшом количестве осадков избыточное увлажнение, внутренние воды. Сильная заболоченность. Отчетливо выраженная зональность природы от тундр до степей. Краткая характеристика зон. Зона Севера и ее значение. Оценка природных условий для жизни и быта человека; трудность освоения природных богатств: суровая зима, многолетняя мерзлота, болота.</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Средняя Сибирь. </w:t>
            </w:r>
            <w:r w:rsidRPr="00A5649C">
              <w:rPr>
                <w:rFonts w:ascii="Times New Roman" w:eastAsia="Times New Roman" w:hAnsi="Times New Roman" w:cs="Times New Roman"/>
                <w:color w:val="000000"/>
                <w:sz w:val="24"/>
                <w:szCs w:val="24"/>
                <w:lang w:eastAsia="ru-RU"/>
              </w:rPr>
              <w:t xml:space="preserve">Географическое положение между реками Енисеем и Леной. Древняя Сибирская платформа, представленная в рельефе Среднесибирским плоскогорьем. </w:t>
            </w:r>
            <w:r w:rsidRPr="00A5649C">
              <w:rPr>
                <w:rFonts w:ascii="Times New Roman" w:eastAsia="Times New Roman" w:hAnsi="Times New Roman" w:cs="Times New Roman"/>
                <w:color w:val="000000"/>
                <w:sz w:val="24"/>
                <w:szCs w:val="24"/>
                <w:lang w:eastAsia="ru-RU"/>
              </w:rPr>
              <w:lastRenderedPageBreak/>
              <w:t>Преобладание плато и нагорий. Траппы и кимберлитовые трубки. Месторождения золота, алмазов, медно-никелевых руд, каменного угля. Резко континентальный климат: малое количество осадков, Сибирский (Азиатский) антициклон. Крупнейшие реки России: Лена, Енисей и их притоки. Реки — основные транспортные пути Средней Сибири; большой гидроэнергетический потенциал. Морозные формы рельефа. Две природные зоны: тундра и светлохвойная тайга.</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proofErr w:type="spellStart"/>
            <w:r w:rsidRPr="00A5649C">
              <w:rPr>
                <w:rFonts w:ascii="Times New Roman" w:eastAsia="Times New Roman" w:hAnsi="Times New Roman" w:cs="Times New Roman"/>
                <w:bCs/>
                <w:color w:val="000000"/>
                <w:sz w:val="24"/>
                <w:szCs w:val="24"/>
                <w:lang w:eastAsia="ru-RU"/>
              </w:rPr>
              <w:t>Северо-Восток</w:t>
            </w:r>
            <w:proofErr w:type="spellEnd"/>
            <w:r w:rsidRPr="00A5649C">
              <w:rPr>
                <w:rFonts w:ascii="Times New Roman" w:eastAsia="Times New Roman" w:hAnsi="Times New Roman" w:cs="Times New Roman"/>
                <w:bCs/>
                <w:color w:val="000000"/>
                <w:sz w:val="24"/>
                <w:szCs w:val="24"/>
                <w:lang w:eastAsia="ru-RU"/>
              </w:rPr>
              <w:t xml:space="preserve"> Сибири. </w:t>
            </w:r>
            <w:r w:rsidRPr="00A5649C">
              <w:rPr>
                <w:rFonts w:ascii="Times New Roman" w:eastAsia="Times New Roman" w:hAnsi="Times New Roman" w:cs="Times New Roman"/>
                <w:color w:val="000000"/>
                <w:sz w:val="24"/>
                <w:szCs w:val="24"/>
                <w:lang w:eastAsia="ru-RU"/>
              </w:rPr>
              <w:t xml:space="preserve">Географическое положение: от западных предгорий </w:t>
            </w:r>
            <w:proofErr w:type="spellStart"/>
            <w:r w:rsidRPr="00A5649C">
              <w:rPr>
                <w:rFonts w:ascii="Times New Roman" w:eastAsia="Times New Roman" w:hAnsi="Times New Roman" w:cs="Times New Roman"/>
                <w:color w:val="000000"/>
                <w:sz w:val="24"/>
                <w:szCs w:val="24"/>
                <w:lang w:eastAsia="ru-RU"/>
              </w:rPr>
              <w:t>Верхоянского</w:t>
            </w:r>
            <w:proofErr w:type="spellEnd"/>
            <w:r w:rsidRPr="00A5649C">
              <w:rPr>
                <w:rFonts w:ascii="Times New Roman" w:eastAsia="Times New Roman" w:hAnsi="Times New Roman" w:cs="Times New Roman"/>
                <w:color w:val="000000"/>
                <w:sz w:val="24"/>
                <w:szCs w:val="24"/>
                <w:lang w:eastAsia="ru-RU"/>
              </w:rPr>
              <w:t xml:space="preserve"> хребта до Чукотского нагорья на востоке. Омоложенные горы; среднегорный рельеф территории, «оловянный пояс». Резко континентальный климат с очень холодной зимой и прохладным летом. Полюс холода  Северного полушария. Определяющее значение многолетней мерзлоты для всей природы региона. Реки со снеговым питанием и половодьем в начале лета. Природные зоны: тундра и светлохвойная тайга.</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Горы Южной Сибири</w:t>
            </w:r>
            <w:r w:rsidRPr="00A5649C">
              <w:rPr>
                <w:rFonts w:ascii="Times New Roman" w:eastAsia="Times New Roman" w:hAnsi="Times New Roman" w:cs="Times New Roman"/>
                <w:color w:val="000000"/>
                <w:sz w:val="24"/>
                <w:szCs w:val="24"/>
                <w:lang w:eastAsia="ru-RU"/>
              </w:rPr>
              <w:t> — рудная кладовая страны. Разнообразие тектонического  строения и рельефа. Складчато-глыбовые средневысотные горы и межгорные котловины, тектонические озера. Байкал. Области землетрясений. Богатство рудными ископаемыми магматического происхождения. Контрастность климатических условий. Высотная поясность. Степи Забайкалья. Агроклиматические ресурсы. Экологические проблемы Байкала.</w:t>
            </w:r>
          </w:p>
          <w:p w:rsidR="0017512D" w:rsidRPr="00A5649C" w:rsidRDefault="0051033A" w:rsidP="007A0545">
            <w:pPr>
              <w:shd w:val="clear" w:color="auto" w:fill="FFFFFF"/>
              <w:spacing w:after="0" w:line="240" w:lineRule="auto"/>
              <w:ind w:firstLine="26"/>
              <w:jc w:val="both"/>
              <w:rPr>
                <w:rFonts w:ascii="Times New Roman" w:eastAsia="Times New Roman" w:hAnsi="Times New Roman" w:cs="Times New Roman"/>
                <w:color w:val="000000"/>
                <w:sz w:val="24"/>
                <w:szCs w:val="24"/>
                <w:lang w:eastAsia="ru-RU"/>
              </w:rPr>
            </w:pPr>
            <w:r w:rsidRPr="00A5649C">
              <w:rPr>
                <w:rFonts w:ascii="Times New Roman" w:eastAsia="Times New Roman" w:hAnsi="Times New Roman" w:cs="Times New Roman"/>
                <w:bCs/>
                <w:color w:val="000000"/>
                <w:sz w:val="24"/>
                <w:szCs w:val="24"/>
                <w:lang w:eastAsia="ru-RU"/>
              </w:rPr>
              <w:t>Дальний Восток</w:t>
            </w:r>
            <w:r w:rsidRPr="00A5649C">
              <w:rPr>
                <w:rFonts w:ascii="Times New Roman" w:eastAsia="Times New Roman" w:hAnsi="Times New Roman" w:cs="Times New Roman"/>
                <w:color w:val="000000"/>
                <w:sz w:val="24"/>
                <w:szCs w:val="24"/>
                <w:lang w:eastAsia="ru-RU"/>
              </w:rPr>
              <w:t xml:space="preserve"> — край, где север встречается с югом. Геология и тектоника территории. Современный вулканизм Камчатки и Курил. Муссонный климат Тихоокеанского побережья. Климатические контрасты севера и юга. Большая </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color w:val="000000"/>
                <w:sz w:val="24"/>
                <w:szCs w:val="24"/>
                <w:lang w:eastAsia="ru-RU"/>
              </w:rPr>
              <w:t>густота и полноводность речной сети. Паводки и наводнения. Гидроресурсы и ГЭС. Влияние приморского положения на смещение границ природных зон к югу. Гигантизм растений. Характеристика тундры и лесной зоны. Уссурийская тайга — уникальный природный комплекс. Заповедники Дальнего Востока.</w:t>
            </w:r>
          </w:p>
          <w:p w:rsidR="0017512D" w:rsidRPr="00A5649C" w:rsidRDefault="0017512D" w:rsidP="007A0545">
            <w:pPr>
              <w:shd w:val="clear" w:color="auto" w:fill="FFFFFF"/>
              <w:spacing w:after="0" w:line="240" w:lineRule="auto"/>
              <w:ind w:firstLine="26"/>
              <w:jc w:val="both"/>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Учебные понятия</w:t>
            </w:r>
          </w:p>
          <w:p w:rsidR="0051033A" w:rsidRPr="00A5649C" w:rsidRDefault="0051033A" w:rsidP="007A0545">
            <w:pPr>
              <w:shd w:val="clear" w:color="auto" w:fill="FFFFFF"/>
              <w:spacing w:after="0" w:line="240" w:lineRule="auto"/>
              <w:ind w:firstLine="26"/>
              <w:jc w:val="both"/>
              <w:rPr>
                <w:rFonts w:ascii="Calibri" w:eastAsia="Times New Roman" w:hAnsi="Calibri" w:cs="Calibri"/>
                <w:color w:val="000000"/>
                <w:lang w:eastAsia="ru-RU"/>
              </w:rPr>
            </w:pPr>
            <w:r w:rsidRPr="00A5649C">
              <w:rPr>
                <w:rFonts w:ascii="Times New Roman" w:eastAsia="Times New Roman" w:hAnsi="Times New Roman" w:cs="Times New Roman"/>
                <w:color w:val="000000"/>
                <w:sz w:val="24"/>
                <w:szCs w:val="24"/>
                <w:lang w:eastAsia="ru-RU"/>
              </w:rPr>
              <w:t xml:space="preserve">Увалы, западный перенос, оттепель, </w:t>
            </w:r>
            <w:proofErr w:type="gramStart"/>
            <w:r w:rsidRPr="00A5649C">
              <w:rPr>
                <w:rFonts w:ascii="Times New Roman" w:eastAsia="Times New Roman" w:hAnsi="Times New Roman" w:cs="Times New Roman"/>
                <w:color w:val="000000"/>
                <w:sz w:val="24"/>
                <w:szCs w:val="24"/>
                <w:lang w:eastAsia="ru-RU"/>
              </w:rPr>
              <w:t>моренные</w:t>
            </w:r>
            <w:proofErr w:type="gramEnd"/>
            <w:r w:rsidRPr="00A5649C">
              <w:rPr>
                <w:rFonts w:ascii="Times New Roman" w:eastAsia="Times New Roman" w:hAnsi="Times New Roman" w:cs="Times New Roman"/>
                <w:color w:val="000000"/>
                <w:sz w:val="24"/>
                <w:szCs w:val="24"/>
                <w:lang w:eastAsia="ru-RU"/>
              </w:rPr>
              <w:t xml:space="preserve"> холмы, «бараньи лбы», Малоземельская и Большеземельская тундра, полесье, </w:t>
            </w:r>
            <w:proofErr w:type="spellStart"/>
            <w:r w:rsidRPr="00A5649C">
              <w:rPr>
                <w:rFonts w:ascii="Times New Roman" w:eastAsia="Times New Roman" w:hAnsi="Times New Roman" w:cs="Times New Roman"/>
                <w:color w:val="000000"/>
                <w:sz w:val="24"/>
                <w:szCs w:val="24"/>
                <w:lang w:eastAsia="ru-RU"/>
              </w:rPr>
              <w:t>ополье</w:t>
            </w:r>
            <w:proofErr w:type="spellEnd"/>
            <w:r w:rsidRPr="00A5649C">
              <w:rPr>
                <w:rFonts w:ascii="Times New Roman" w:eastAsia="Times New Roman" w:hAnsi="Times New Roman" w:cs="Times New Roman"/>
                <w:color w:val="000000"/>
                <w:sz w:val="24"/>
                <w:szCs w:val="24"/>
                <w:lang w:eastAsia="ru-RU"/>
              </w:rPr>
              <w:t xml:space="preserve">, </w:t>
            </w:r>
            <w:proofErr w:type="spellStart"/>
            <w:r w:rsidRPr="00A5649C">
              <w:rPr>
                <w:rFonts w:ascii="Times New Roman" w:eastAsia="Times New Roman" w:hAnsi="Times New Roman" w:cs="Times New Roman"/>
                <w:color w:val="000000"/>
                <w:sz w:val="24"/>
                <w:szCs w:val="24"/>
                <w:lang w:eastAsia="ru-RU"/>
              </w:rPr>
              <w:t>Предкавказье</w:t>
            </w:r>
            <w:proofErr w:type="spellEnd"/>
            <w:r w:rsidRPr="00A5649C">
              <w:rPr>
                <w:rFonts w:ascii="Times New Roman" w:eastAsia="Times New Roman" w:hAnsi="Times New Roman" w:cs="Times New Roman"/>
                <w:color w:val="000000"/>
                <w:sz w:val="24"/>
                <w:szCs w:val="24"/>
                <w:lang w:eastAsia="ru-RU"/>
              </w:rPr>
              <w:t xml:space="preserve">, лакколит, Большой Кавказ, бора, фен, многолетняя мерзлота, низменные болота, березовые колки, суховеи, Предуралье, Зауралье, омоложенные горы, траппы, кимберлитовая трубка, Сибирский (Азиатский) антициклон, полигоны, бугры пучения, </w:t>
            </w:r>
            <w:proofErr w:type="spellStart"/>
            <w:r w:rsidRPr="00A5649C">
              <w:rPr>
                <w:rFonts w:ascii="Times New Roman" w:eastAsia="Times New Roman" w:hAnsi="Times New Roman" w:cs="Times New Roman"/>
                <w:color w:val="000000"/>
                <w:sz w:val="24"/>
                <w:szCs w:val="24"/>
                <w:lang w:eastAsia="ru-RU"/>
              </w:rPr>
              <w:t>гидролакколиты</w:t>
            </w:r>
            <w:proofErr w:type="spellEnd"/>
            <w:r w:rsidRPr="00A5649C">
              <w:rPr>
                <w:rFonts w:ascii="Times New Roman" w:eastAsia="Times New Roman" w:hAnsi="Times New Roman" w:cs="Times New Roman"/>
                <w:color w:val="000000"/>
                <w:sz w:val="24"/>
                <w:szCs w:val="24"/>
                <w:lang w:eastAsia="ru-RU"/>
              </w:rPr>
              <w:t>, омоложенные горы, складчато-глыбовые горы, полюс холода, ископаемый (жильный) лед, наледь, возрожденные горы, геологические разломы, тектонические озера, сопка, цунами, гейзеры, муссонный климат, тайфун.</w:t>
            </w:r>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lastRenderedPageBreak/>
              <w:t>17</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lastRenderedPageBreak/>
              <w:t>11</w:t>
            </w: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Заключение. Природа и человек</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color w:val="000000"/>
                <w:sz w:val="24"/>
                <w:szCs w:val="24"/>
                <w:lang w:eastAsia="ru-RU"/>
              </w:rPr>
              <w:t>Влияние природы на человека: природные ресурсы, благоприятные и неблагоприятные природные условия, стихийные бедствия, рекреационное значение природных условий. Влияние человека на природу: использование природных ресурсов, выброс отходов, изменение природных ландшафтов, создание природоохранных территорий.</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Учебные понятия:</w:t>
            </w:r>
          </w:p>
          <w:p w:rsidR="0051033A" w:rsidRPr="00A5649C" w:rsidRDefault="0051033A" w:rsidP="007A0545">
            <w:pPr>
              <w:shd w:val="clear" w:color="auto" w:fill="FFFFFF"/>
              <w:spacing w:after="0" w:line="240" w:lineRule="auto"/>
              <w:jc w:val="both"/>
              <w:rPr>
                <w:rFonts w:ascii="Calibri" w:eastAsia="Times New Roman" w:hAnsi="Calibri" w:cs="Calibri"/>
                <w:color w:val="000000"/>
                <w:lang w:eastAsia="ru-RU"/>
              </w:rPr>
            </w:pPr>
            <w:proofErr w:type="gramStart"/>
            <w:r w:rsidRPr="00A5649C">
              <w:rPr>
                <w:rFonts w:ascii="Times New Roman" w:eastAsia="Times New Roman" w:hAnsi="Times New Roman" w:cs="Times New Roman"/>
                <w:color w:val="000000"/>
                <w:sz w:val="24"/>
                <w:szCs w:val="24"/>
                <w:lang w:eastAsia="ru-RU"/>
              </w:rPr>
              <w:t>Ресурсы, неблагоприятные природные условия, стихийные бедствия, комфортность, отрасли промышленности, отходы: твёрдые, жидкие, газообразные, смог, сельское хозяйство, выхлопные газы, заповедники.</w:t>
            </w:r>
            <w:proofErr w:type="gramEnd"/>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3</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line="240" w:lineRule="auto"/>
              <w:rPr>
                <w:rFonts w:ascii="Times New Roman" w:eastAsia="Times New Roman" w:hAnsi="Times New Roman" w:cs="Times New Roman"/>
                <w:bCs/>
                <w:color w:val="000000"/>
                <w:sz w:val="24"/>
                <w:szCs w:val="24"/>
                <w:lang w:eastAsia="ru-RU"/>
              </w:rPr>
            </w:pP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Итоговый урок</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pacing w:after="0" w:line="240" w:lineRule="auto"/>
              <w:rPr>
                <w:rFonts w:ascii="Calibri" w:eastAsia="Times New Roman" w:hAnsi="Calibri" w:cs="Calibri"/>
                <w:color w:val="000000"/>
                <w:lang w:eastAsia="ru-RU"/>
              </w:rPr>
            </w:pPr>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51033A" w:rsidRPr="00A5649C" w:rsidRDefault="0051033A" w:rsidP="007A0545">
            <w:pPr>
              <w:spacing w:after="0" w:line="240" w:lineRule="auto"/>
              <w:jc w:val="center"/>
              <w:rPr>
                <w:rFonts w:ascii="Times New Roman" w:eastAsia="Times New Roman" w:hAnsi="Times New Roman" w:cs="Times New Roman"/>
                <w:color w:val="000000"/>
                <w:lang w:eastAsia="ru-RU"/>
              </w:rPr>
            </w:pPr>
            <w:r w:rsidRPr="00A5649C">
              <w:rPr>
                <w:rFonts w:ascii="Times New Roman" w:eastAsia="Times New Roman" w:hAnsi="Times New Roman" w:cs="Times New Roman"/>
                <w:color w:val="000000"/>
                <w:sz w:val="24"/>
                <w:lang w:eastAsia="ru-RU"/>
              </w:rPr>
              <w:t>1</w:t>
            </w:r>
          </w:p>
        </w:tc>
      </w:tr>
      <w:tr w:rsidR="0051033A" w:rsidRPr="00A5649C" w:rsidTr="00DC08ED">
        <w:trPr>
          <w:trHeight w:val="240"/>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line="240" w:lineRule="auto"/>
              <w:rPr>
                <w:rFonts w:ascii="Calibri" w:eastAsia="Times New Roman" w:hAnsi="Calibri" w:cs="Calibri"/>
                <w:color w:val="000000"/>
                <w:lang w:eastAsia="ru-RU"/>
              </w:rPr>
            </w:pPr>
          </w:p>
        </w:tc>
        <w:tc>
          <w:tcPr>
            <w:tcW w:w="327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1033A" w:rsidRPr="00A5649C" w:rsidRDefault="0051033A" w:rsidP="007A0545">
            <w:pPr>
              <w:spacing w:after="0" w:line="240" w:lineRule="auto"/>
              <w:jc w:val="both"/>
              <w:rPr>
                <w:rFonts w:ascii="Calibri" w:eastAsia="Times New Roman" w:hAnsi="Calibri" w:cs="Calibri"/>
                <w:color w:val="000000"/>
                <w:lang w:eastAsia="ru-RU"/>
              </w:rPr>
            </w:pPr>
            <w:r w:rsidRPr="00A5649C">
              <w:rPr>
                <w:rFonts w:ascii="Times New Roman" w:eastAsia="Times New Roman" w:hAnsi="Times New Roman" w:cs="Times New Roman"/>
                <w:bCs/>
                <w:color w:val="000000"/>
                <w:sz w:val="24"/>
                <w:szCs w:val="24"/>
                <w:lang w:eastAsia="ru-RU"/>
              </w:rPr>
              <w:t>Итого</w:t>
            </w:r>
          </w:p>
        </w:tc>
        <w:tc>
          <w:tcPr>
            <w:tcW w:w="1003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1033A" w:rsidRPr="00A5649C" w:rsidRDefault="0051033A" w:rsidP="007A0545">
            <w:pPr>
              <w:spacing w:after="0" w:line="240" w:lineRule="auto"/>
              <w:jc w:val="center"/>
              <w:rPr>
                <w:rFonts w:ascii="Calibri" w:eastAsia="Times New Roman" w:hAnsi="Calibri" w:cs="Calibri"/>
                <w:color w:val="000000"/>
                <w:lang w:eastAsia="ru-RU"/>
              </w:rPr>
            </w:pPr>
          </w:p>
        </w:tc>
        <w:tc>
          <w:tcPr>
            <w:tcW w:w="1560"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51033A" w:rsidRPr="00A5649C" w:rsidRDefault="0051033A" w:rsidP="007A0545">
            <w:pPr>
              <w:spacing w:after="0" w:line="240" w:lineRule="auto"/>
              <w:jc w:val="center"/>
              <w:rPr>
                <w:rFonts w:ascii="Times New Roman" w:eastAsia="Times New Roman" w:hAnsi="Times New Roman" w:cs="Times New Roman"/>
                <w:bCs/>
                <w:color w:val="000000"/>
                <w:sz w:val="24"/>
                <w:szCs w:val="24"/>
                <w:lang w:eastAsia="ru-RU"/>
              </w:rPr>
            </w:pPr>
            <w:r w:rsidRPr="00A5649C">
              <w:rPr>
                <w:rFonts w:ascii="Times New Roman" w:eastAsia="Times New Roman" w:hAnsi="Times New Roman" w:cs="Times New Roman"/>
                <w:bCs/>
                <w:color w:val="000000"/>
                <w:sz w:val="24"/>
                <w:szCs w:val="24"/>
                <w:lang w:eastAsia="ru-RU"/>
              </w:rPr>
              <w:t>70</w:t>
            </w:r>
          </w:p>
        </w:tc>
      </w:tr>
    </w:tbl>
    <w:p w:rsidR="0051033A" w:rsidRPr="00A5649C" w:rsidRDefault="0051033A" w:rsidP="007A0545">
      <w:pPr>
        <w:shd w:val="clear" w:color="auto" w:fill="FFFFFF"/>
        <w:spacing w:after="0" w:line="240" w:lineRule="auto"/>
        <w:rPr>
          <w:rFonts w:ascii="Calibri" w:eastAsia="Times New Roman" w:hAnsi="Calibri" w:cs="Calibri"/>
          <w:color w:val="000000"/>
          <w:lang w:eastAsia="ru-RU"/>
        </w:rPr>
      </w:pPr>
    </w:p>
    <w:p w:rsidR="002A1BCA" w:rsidRDefault="002A1BCA" w:rsidP="007A0545">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DC08ED" w:rsidRDefault="00DC08ED" w:rsidP="007A0545">
      <w:pPr>
        <w:shd w:val="clear" w:color="auto" w:fill="FFFFFF"/>
        <w:spacing w:line="240" w:lineRule="auto"/>
        <w:jc w:val="center"/>
        <w:rPr>
          <w:rFonts w:ascii="Times New Roman" w:hAnsi="Times New Roman" w:cs="Times New Roman"/>
          <w:b/>
          <w:sz w:val="24"/>
          <w:szCs w:val="24"/>
        </w:rPr>
      </w:pPr>
    </w:p>
    <w:p w:rsidR="002A1BCA" w:rsidRDefault="002A1BCA" w:rsidP="007A0545">
      <w:pPr>
        <w:shd w:val="clear" w:color="auto" w:fill="FFFFFF"/>
        <w:spacing w:line="240" w:lineRule="auto"/>
        <w:jc w:val="center"/>
        <w:rPr>
          <w:rFonts w:ascii="Times New Roman" w:hAnsi="Times New Roman"/>
          <w:b/>
          <w:sz w:val="24"/>
          <w:szCs w:val="24"/>
        </w:rPr>
      </w:pPr>
      <w:r w:rsidRPr="000B1472">
        <w:rPr>
          <w:rFonts w:ascii="Times New Roman" w:hAnsi="Times New Roman" w:cs="Times New Roman"/>
          <w:b/>
          <w:sz w:val="24"/>
          <w:szCs w:val="24"/>
        </w:rPr>
        <w:t>Тематическое планирование с учетом рабочей программы воспитания</w:t>
      </w:r>
      <w:r w:rsidRPr="000B1472">
        <w:rPr>
          <w:rFonts w:ascii="Times New Roman" w:hAnsi="Times New Roman"/>
          <w:b/>
          <w:sz w:val="24"/>
          <w:szCs w:val="24"/>
        </w:rPr>
        <w:t xml:space="preserve">          </w:t>
      </w:r>
    </w:p>
    <w:p w:rsidR="000B1472" w:rsidRPr="000B1472" w:rsidRDefault="000B1472" w:rsidP="007A0545">
      <w:pPr>
        <w:shd w:val="clear" w:color="auto" w:fill="FFFFFF"/>
        <w:spacing w:line="240" w:lineRule="auto"/>
        <w:jc w:val="center"/>
        <w:rPr>
          <w:rFonts w:ascii="Calibri" w:eastAsia="Times New Roman" w:hAnsi="Calibri" w:cs="Calibri"/>
          <w:b/>
          <w:color w:val="000000"/>
          <w:sz w:val="24"/>
          <w:szCs w:val="24"/>
          <w:lang w:eastAsia="ru-RU"/>
        </w:rPr>
      </w:pPr>
    </w:p>
    <w:tbl>
      <w:tblPr>
        <w:tblW w:w="15593" w:type="dxa"/>
        <w:tblInd w:w="-168" w:type="dxa"/>
        <w:tblLayout w:type="fixed"/>
        <w:tblLook w:val="04A0"/>
      </w:tblPr>
      <w:tblGrid>
        <w:gridCol w:w="985"/>
        <w:gridCol w:w="2985"/>
        <w:gridCol w:w="10348"/>
        <w:gridCol w:w="1275"/>
      </w:tblGrid>
      <w:tr w:rsidR="002A1BCA" w:rsidRPr="00FE3350" w:rsidTr="00DC08ED">
        <w:trPr>
          <w:trHeight w:val="453"/>
        </w:trPr>
        <w:tc>
          <w:tcPr>
            <w:tcW w:w="985"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 №</w:t>
            </w:r>
          </w:p>
          <w:p w:rsidR="002A1BCA" w:rsidRPr="000B1472" w:rsidRDefault="002A1BCA" w:rsidP="007A0545">
            <w:pPr>
              <w:spacing w:line="240" w:lineRule="auto"/>
              <w:rPr>
                <w:rFonts w:ascii="Times New Roman" w:eastAsia="Times New Roman" w:hAnsi="Times New Roman" w:cs="Times New Roman"/>
                <w:color w:val="000000"/>
                <w:sz w:val="24"/>
                <w:szCs w:val="24"/>
                <w:lang w:eastAsia="ru-RU"/>
              </w:rPr>
            </w:pPr>
            <w:proofErr w:type="spellStart"/>
            <w:proofErr w:type="gramStart"/>
            <w:r w:rsidRPr="000B1472">
              <w:rPr>
                <w:rFonts w:ascii="Times New Roman" w:eastAsia="Times New Roman" w:hAnsi="Times New Roman" w:cs="Times New Roman"/>
                <w:bCs/>
                <w:color w:val="000000"/>
                <w:sz w:val="24"/>
                <w:szCs w:val="24"/>
                <w:lang w:eastAsia="ru-RU"/>
              </w:rPr>
              <w:t>п</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п</w:t>
            </w:r>
            <w:proofErr w:type="spellEnd"/>
          </w:p>
        </w:tc>
        <w:tc>
          <w:tcPr>
            <w:tcW w:w="2985"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2A1BCA" w:rsidRPr="000B1472" w:rsidRDefault="002A1BCA" w:rsidP="007A0545">
            <w:pPr>
              <w:spacing w:line="240" w:lineRule="auto"/>
              <w:jc w:val="center"/>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Тема раздела</w:t>
            </w:r>
          </w:p>
        </w:tc>
        <w:tc>
          <w:tcPr>
            <w:tcW w:w="10348"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2A1BCA" w:rsidRPr="000B1472" w:rsidRDefault="002A1BCA" w:rsidP="007A0545">
            <w:pPr>
              <w:spacing w:line="240" w:lineRule="auto"/>
              <w:jc w:val="center"/>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sz w:val="24"/>
                <w:szCs w:val="24"/>
                <w:lang w:eastAsia="ru-RU"/>
              </w:rPr>
              <w:t>Модуль воспитательной программы «Школьный урок»</w:t>
            </w:r>
          </w:p>
        </w:tc>
        <w:tc>
          <w:tcPr>
            <w:tcW w:w="1275"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Количество часов</w:t>
            </w:r>
          </w:p>
        </w:tc>
      </w:tr>
      <w:tr w:rsidR="002A1BCA" w:rsidRPr="00FE3350" w:rsidTr="00DC08ED">
        <w:trPr>
          <w:trHeight w:val="496"/>
        </w:trPr>
        <w:tc>
          <w:tcPr>
            <w:tcW w:w="985" w:type="dxa"/>
            <w:vMerge/>
            <w:tcBorders>
              <w:top w:val="single" w:sz="8" w:space="0" w:color="000000"/>
              <w:left w:val="single" w:sz="8" w:space="0" w:color="000000"/>
              <w:bottom w:val="single" w:sz="8" w:space="0" w:color="000000"/>
              <w:right w:val="single" w:sz="8" w:space="0" w:color="000000"/>
            </w:tcBorders>
            <w:vAlign w:val="center"/>
            <w:hideMark/>
          </w:tcPr>
          <w:p w:rsidR="002A1BCA" w:rsidRPr="000B1472" w:rsidRDefault="002A1BCA" w:rsidP="007A0545">
            <w:pPr>
              <w:spacing w:line="240" w:lineRule="auto"/>
              <w:rPr>
                <w:rFonts w:ascii="Times New Roman" w:eastAsia="Times New Roman" w:hAnsi="Times New Roman" w:cs="Times New Roman"/>
                <w:color w:val="000000"/>
                <w:sz w:val="24"/>
                <w:szCs w:val="24"/>
                <w:lang w:eastAsia="ru-RU"/>
              </w:rPr>
            </w:pPr>
          </w:p>
        </w:tc>
        <w:tc>
          <w:tcPr>
            <w:tcW w:w="2985" w:type="dxa"/>
            <w:vMerge/>
            <w:tcBorders>
              <w:top w:val="single" w:sz="8" w:space="0" w:color="000000"/>
              <w:left w:val="single" w:sz="8" w:space="0" w:color="000000"/>
              <w:bottom w:val="single" w:sz="8" w:space="0" w:color="000000"/>
              <w:right w:val="single" w:sz="8" w:space="0" w:color="000000"/>
            </w:tcBorders>
            <w:vAlign w:val="center"/>
            <w:hideMark/>
          </w:tcPr>
          <w:p w:rsidR="002A1BCA" w:rsidRPr="000B1472" w:rsidRDefault="002A1BCA" w:rsidP="007A0545">
            <w:pPr>
              <w:spacing w:line="240" w:lineRule="auto"/>
              <w:rPr>
                <w:rFonts w:ascii="Times New Roman" w:eastAsia="Times New Roman" w:hAnsi="Times New Roman" w:cs="Times New Roman"/>
                <w:color w:val="000000"/>
                <w:sz w:val="24"/>
                <w:szCs w:val="24"/>
                <w:lang w:eastAsia="ru-RU"/>
              </w:rPr>
            </w:pPr>
          </w:p>
        </w:tc>
        <w:tc>
          <w:tcPr>
            <w:tcW w:w="10348" w:type="dxa"/>
            <w:vMerge/>
            <w:tcBorders>
              <w:top w:val="single" w:sz="8" w:space="0" w:color="000000"/>
              <w:left w:val="single" w:sz="8" w:space="0" w:color="000000"/>
              <w:bottom w:val="single" w:sz="8" w:space="0" w:color="000000"/>
              <w:right w:val="single" w:sz="8" w:space="0" w:color="000000"/>
            </w:tcBorders>
            <w:vAlign w:val="center"/>
            <w:hideMark/>
          </w:tcPr>
          <w:p w:rsidR="002A1BCA" w:rsidRPr="000B1472" w:rsidRDefault="002A1BCA" w:rsidP="007A0545">
            <w:pPr>
              <w:spacing w:line="240" w:lineRule="auto"/>
              <w:rPr>
                <w:rFonts w:ascii="Times New Roman" w:eastAsia="Times New Roman" w:hAnsi="Times New Roman" w:cs="Times New Roman"/>
                <w:color w:val="000000"/>
                <w:sz w:val="24"/>
                <w:szCs w:val="24"/>
                <w:lang w:eastAsia="ru-RU"/>
              </w:rPr>
            </w:pPr>
          </w:p>
        </w:tc>
        <w:tc>
          <w:tcPr>
            <w:tcW w:w="1275" w:type="dxa"/>
            <w:vMerge/>
            <w:tcBorders>
              <w:top w:val="single" w:sz="8" w:space="0" w:color="000000"/>
              <w:left w:val="single" w:sz="8" w:space="0" w:color="000000"/>
              <w:bottom w:val="single" w:sz="8" w:space="0" w:color="000000"/>
              <w:right w:val="single" w:sz="8" w:space="0" w:color="000000"/>
            </w:tcBorders>
            <w:vAlign w:val="center"/>
            <w:hideMark/>
          </w:tcPr>
          <w:p w:rsidR="002A1BCA" w:rsidRPr="000B1472" w:rsidRDefault="002A1BCA" w:rsidP="007A0545">
            <w:pPr>
              <w:spacing w:line="240" w:lineRule="auto"/>
              <w:rPr>
                <w:rFonts w:ascii="Times New Roman" w:eastAsia="Times New Roman" w:hAnsi="Times New Roman" w:cs="Times New Roman"/>
                <w:bCs/>
                <w:color w:val="000000"/>
                <w:sz w:val="24"/>
                <w:szCs w:val="24"/>
                <w:lang w:eastAsia="ru-RU"/>
              </w:rPr>
            </w:pP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1</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Географическая карта и источники географической информации</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BCA" w:rsidRPr="000B1472" w:rsidRDefault="002A1BCA" w:rsidP="007A0545">
            <w:pPr>
              <w:shd w:val="clear" w:color="auto" w:fill="FFFFFF"/>
              <w:spacing w:line="240" w:lineRule="auto"/>
              <w:ind w:hanging="9"/>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t>День знаний</w:t>
            </w: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4</w:t>
            </w: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2</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Россия на карте мира</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tbl>
            <w:tblPr>
              <w:tblW w:w="0" w:type="auto"/>
              <w:tblBorders>
                <w:top w:val="nil"/>
                <w:left w:val="nil"/>
                <w:bottom w:val="nil"/>
                <w:right w:val="nil"/>
              </w:tblBorders>
              <w:tblLayout w:type="fixed"/>
              <w:tblLook w:val="0000"/>
            </w:tblPr>
            <w:tblGrid>
              <w:gridCol w:w="5469"/>
            </w:tblGrid>
            <w:tr w:rsidR="002A1BCA" w:rsidRPr="000B1472" w:rsidTr="007A0545">
              <w:trPr>
                <w:trHeight w:val="523"/>
              </w:trPr>
              <w:tc>
                <w:tcPr>
                  <w:tcW w:w="5469" w:type="dxa"/>
                </w:tcPr>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r w:rsidRPr="000B1472">
                    <w:rPr>
                      <w:rFonts w:ascii="Times New Roman" w:hAnsi="Times New Roman" w:cs="Times New Roman"/>
                      <w:color w:val="000000"/>
                      <w:sz w:val="24"/>
                      <w:szCs w:val="24"/>
                    </w:rPr>
                    <w:t xml:space="preserve">Международный день распространения грамотности. </w:t>
                  </w:r>
                </w:p>
              </w:tc>
            </w:tr>
          </w:tbl>
          <w:p w:rsidR="002A1BCA" w:rsidRPr="000B1472" w:rsidRDefault="002A1BCA" w:rsidP="007A0545">
            <w:pPr>
              <w:shd w:val="clear" w:color="auto" w:fill="FFFFFF"/>
              <w:spacing w:line="240" w:lineRule="auto"/>
              <w:ind w:firstLine="26"/>
              <w:jc w:val="both"/>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4</w:t>
            </w:r>
          </w:p>
        </w:tc>
      </w:tr>
      <w:tr w:rsidR="002A1BCA" w:rsidRPr="00FE3350" w:rsidTr="00DC08ED">
        <w:trPr>
          <w:trHeight w:val="564"/>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3</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История изучения территории России</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BCA" w:rsidRPr="000B1472" w:rsidRDefault="002A1BCA" w:rsidP="007A0545">
            <w:pPr>
              <w:shd w:val="clear" w:color="auto" w:fill="FFFFFF"/>
              <w:spacing w:line="240" w:lineRule="auto"/>
              <w:jc w:val="both"/>
              <w:rPr>
                <w:rFonts w:ascii="Times New Roman" w:eastAsia="Times New Roman" w:hAnsi="Times New Roman" w:cs="Times New Roman"/>
                <w:color w:val="000000"/>
                <w:sz w:val="24"/>
                <w:szCs w:val="24"/>
                <w:lang w:eastAsia="ru-RU"/>
              </w:rPr>
            </w:pPr>
            <w:r w:rsidRPr="000B1472">
              <w:rPr>
                <w:rFonts w:ascii="Times New Roman" w:hAnsi="Times New Roman" w:cs="Times New Roman"/>
                <w:color w:val="000000"/>
                <w:sz w:val="24"/>
                <w:szCs w:val="24"/>
              </w:rPr>
              <w:t>Международный день распространения грамотности.</w:t>
            </w: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5</w:t>
            </w: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4</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Геологическое строение и рельеф</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tbl>
            <w:tblPr>
              <w:tblW w:w="0" w:type="auto"/>
              <w:tblBorders>
                <w:top w:val="nil"/>
                <w:left w:val="nil"/>
                <w:bottom w:val="nil"/>
                <w:right w:val="nil"/>
              </w:tblBorders>
              <w:tblLayout w:type="fixed"/>
              <w:tblLook w:val="0000"/>
            </w:tblPr>
            <w:tblGrid>
              <w:gridCol w:w="6564"/>
            </w:tblGrid>
            <w:tr w:rsidR="002A1BCA" w:rsidRPr="000B1472" w:rsidTr="007A0545">
              <w:trPr>
                <w:trHeight w:val="661"/>
              </w:trPr>
              <w:tc>
                <w:tcPr>
                  <w:tcW w:w="6564" w:type="dxa"/>
                </w:tcPr>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r w:rsidRPr="000B1472">
                    <w:rPr>
                      <w:rFonts w:ascii="Times New Roman" w:hAnsi="Times New Roman" w:cs="Times New Roman"/>
                      <w:color w:val="000000"/>
                      <w:sz w:val="24"/>
                      <w:szCs w:val="24"/>
                    </w:rPr>
                    <w:t xml:space="preserve">Всероссийский урок безопасности школьников в сети Интернет. </w:t>
                  </w:r>
                </w:p>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r w:rsidRPr="000B1472">
                    <w:rPr>
                      <w:rFonts w:ascii="Times New Roman" w:hAnsi="Times New Roman" w:cs="Times New Roman"/>
                      <w:color w:val="000000"/>
                      <w:sz w:val="24"/>
                      <w:szCs w:val="24"/>
                    </w:rPr>
                    <w:lastRenderedPageBreak/>
                    <w:t xml:space="preserve">Предметные </w:t>
                  </w:r>
                </w:p>
              </w:tc>
            </w:tr>
          </w:tbl>
          <w:p w:rsidR="002A1BCA" w:rsidRPr="000B1472" w:rsidRDefault="002A1BCA" w:rsidP="007A0545">
            <w:pPr>
              <w:shd w:val="clear" w:color="auto" w:fill="FFFFFF"/>
              <w:spacing w:line="240" w:lineRule="auto"/>
              <w:jc w:val="both"/>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lastRenderedPageBreak/>
              <w:t>6</w:t>
            </w: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lastRenderedPageBreak/>
              <w:t>5</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Климат России</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tbl>
            <w:tblPr>
              <w:tblW w:w="0" w:type="auto"/>
              <w:tblBorders>
                <w:top w:val="nil"/>
                <w:left w:val="nil"/>
                <w:bottom w:val="nil"/>
                <w:right w:val="nil"/>
              </w:tblBorders>
              <w:tblLayout w:type="fixed"/>
              <w:tblLook w:val="0000"/>
            </w:tblPr>
            <w:tblGrid>
              <w:gridCol w:w="11175"/>
            </w:tblGrid>
            <w:tr w:rsidR="002A1BCA" w:rsidRPr="000B1472" w:rsidTr="00DC08ED">
              <w:trPr>
                <w:trHeight w:val="545"/>
              </w:trPr>
              <w:tc>
                <w:tcPr>
                  <w:tcW w:w="11175" w:type="dxa"/>
                </w:tcPr>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r w:rsidRPr="000B1472">
                    <w:rPr>
                      <w:rFonts w:ascii="Times New Roman" w:hAnsi="Times New Roman" w:cs="Times New Roman"/>
                      <w:color w:val="000000"/>
                      <w:sz w:val="24"/>
                      <w:szCs w:val="24"/>
                    </w:rPr>
                    <w:t xml:space="preserve">Всероссийский урок «Экология и энергосбережение» в рамках Всероссийского фестиваля энергосбережения – </w:t>
                  </w:r>
                  <w:proofErr w:type="spellStart"/>
                  <w:r w:rsidRPr="000B1472">
                    <w:rPr>
                      <w:rFonts w:ascii="Times New Roman" w:hAnsi="Times New Roman" w:cs="Times New Roman"/>
                      <w:color w:val="000000"/>
                      <w:sz w:val="24"/>
                      <w:szCs w:val="24"/>
                    </w:rPr>
                    <w:t>ВместеЯрче</w:t>
                  </w:r>
                  <w:proofErr w:type="spellEnd"/>
                  <w:r w:rsidRPr="000B1472">
                    <w:rPr>
                      <w:rFonts w:ascii="Times New Roman" w:hAnsi="Times New Roman" w:cs="Times New Roman"/>
                      <w:color w:val="000000"/>
                      <w:sz w:val="24"/>
                      <w:szCs w:val="24"/>
                    </w:rPr>
                    <w:t xml:space="preserve">. </w:t>
                  </w:r>
                </w:p>
              </w:tc>
            </w:tr>
          </w:tbl>
          <w:p w:rsidR="002A1BCA" w:rsidRPr="000B1472" w:rsidRDefault="002A1BCA" w:rsidP="007A0545">
            <w:pPr>
              <w:shd w:val="clear" w:color="auto" w:fill="FFFFFF"/>
              <w:spacing w:line="240" w:lineRule="auto"/>
              <w:jc w:val="both"/>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8</w:t>
            </w: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6</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Гидрография России</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tbl>
            <w:tblPr>
              <w:tblW w:w="0" w:type="auto"/>
              <w:tblBorders>
                <w:top w:val="nil"/>
                <w:left w:val="nil"/>
                <w:bottom w:val="nil"/>
                <w:right w:val="nil"/>
              </w:tblBorders>
              <w:tblLayout w:type="fixed"/>
              <w:tblLook w:val="0000"/>
            </w:tblPr>
            <w:tblGrid>
              <w:gridCol w:w="4194"/>
            </w:tblGrid>
            <w:tr w:rsidR="002A1BCA" w:rsidRPr="000B1472" w:rsidTr="007A0545">
              <w:trPr>
                <w:trHeight w:val="385"/>
              </w:trPr>
              <w:tc>
                <w:tcPr>
                  <w:tcW w:w="4194" w:type="dxa"/>
                </w:tcPr>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r w:rsidRPr="000B1472">
                    <w:rPr>
                      <w:rFonts w:ascii="Times New Roman" w:hAnsi="Times New Roman" w:cs="Times New Roman"/>
                      <w:color w:val="000000"/>
                      <w:sz w:val="24"/>
                      <w:szCs w:val="24"/>
                    </w:rPr>
                    <w:t xml:space="preserve">Интеллектуальные интернет – конкурсы </w:t>
                  </w:r>
                </w:p>
              </w:tc>
            </w:tr>
          </w:tbl>
          <w:p w:rsidR="002A1BCA" w:rsidRPr="000B1472" w:rsidRDefault="002A1BCA" w:rsidP="007A0545">
            <w:pPr>
              <w:shd w:val="clear" w:color="auto" w:fill="FFFFFF"/>
              <w:spacing w:line="240" w:lineRule="auto"/>
              <w:jc w:val="both"/>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9</w:t>
            </w: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7</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Почвы России</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tbl>
            <w:tblPr>
              <w:tblW w:w="0" w:type="auto"/>
              <w:tblBorders>
                <w:top w:val="nil"/>
                <w:left w:val="nil"/>
                <w:bottom w:val="nil"/>
                <w:right w:val="nil"/>
              </w:tblBorders>
              <w:tblLayout w:type="fixed"/>
              <w:tblLook w:val="0000"/>
            </w:tblPr>
            <w:tblGrid>
              <w:gridCol w:w="4805"/>
            </w:tblGrid>
            <w:tr w:rsidR="002A1BCA" w:rsidRPr="000B1472" w:rsidTr="007A0545">
              <w:trPr>
                <w:trHeight w:val="385"/>
              </w:trPr>
              <w:tc>
                <w:tcPr>
                  <w:tcW w:w="4805" w:type="dxa"/>
                </w:tcPr>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r w:rsidRPr="000B1472">
                    <w:rPr>
                      <w:rFonts w:ascii="Times New Roman" w:hAnsi="Times New Roman" w:cs="Times New Roman"/>
                      <w:color w:val="000000"/>
                      <w:sz w:val="24"/>
                      <w:szCs w:val="24"/>
                    </w:rPr>
                    <w:t>Вс</w:t>
                  </w:r>
                  <w:r w:rsidR="00DC08ED">
                    <w:rPr>
                      <w:rFonts w:ascii="Times New Roman" w:hAnsi="Times New Roman" w:cs="Times New Roman"/>
                      <w:color w:val="000000"/>
                      <w:sz w:val="24"/>
                      <w:szCs w:val="24"/>
                    </w:rPr>
                    <w:t xml:space="preserve">емирный день приветствий. </w:t>
                  </w:r>
                  <w:proofErr w:type="spellStart"/>
                  <w:proofErr w:type="gramStart"/>
                  <w:r w:rsidR="00DC08ED">
                    <w:rPr>
                      <w:rFonts w:ascii="Times New Roman" w:hAnsi="Times New Roman" w:cs="Times New Roman"/>
                      <w:color w:val="000000"/>
                      <w:sz w:val="24"/>
                      <w:szCs w:val="24"/>
                    </w:rPr>
                    <w:t>Урок-</w:t>
                  </w:r>
                  <w:r w:rsidRPr="000B1472">
                    <w:rPr>
                      <w:rFonts w:ascii="Times New Roman" w:hAnsi="Times New Roman" w:cs="Times New Roman"/>
                      <w:color w:val="000000"/>
                      <w:sz w:val="24"/>
                      <w:szCs w:val="24"/>
                    </w:rPr>
                    <w:t>общения</w:t>
                  </w:r>
                  <w:proofErr w:type="spellEnd"/>
                  <w:proofErr w:type="gramEnd"/>
                  <w:r w:rsidRPr="000B1472">
                    <w:rPr>
                      <w:rFonts w:ascii="Times New Roman" w:hAnsi="Times New Roman" w:cs="Times New Roman"/>
                      <w:color w:val="000000"/>
                      <w:sz w:val="24"/>
                      <w:szCs w:val="24"/>
                    </w:rPr>
                    <w:t xml:space="preserve"> </w:t>
                  </w:r>
                </w:p>
              </w:tc>
            </w:tr>
          </w:tbl>
          <w:p w:rsidR="002A1BCA" w:rsidRPr="000B1472" w:rsidRDefault="002A1BCA" w:rsidP="007A0545">
            <w:pPr>
              <w:shd w:val="clear" w:color="auto" w:fill="FFFFFF"/>
              <w:spacing w:line="240" w:lineRule="auto"/>
              <w:ind w:firstLine="26"/>
              <w:jc w:val="both"/>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3</w:t>
            </w: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8</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Растительный и животный мир России</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tbl>
            <w:tblPr>
              <w:tblW w:w="0" w:type="auto"/>
              <w:tblBorders>
                <w:top w:val="nil"/>
                <w:left w:val="nil"/>
                <w:bottom w:val="nil"/>
                <w:right w:val="nil"/>
              </w:tblBorders>
              <w:tblLayout w:type="fixed"/>
              <w:tblLook w:val="0000"/>
            </w:tblPr>
            <w:tblGrid>
              <w:gridCol w:w="2213"/>
            </w:tblGrid>
            <w:tr w:rsidR="002A1BCA" w:rsidRPr="000B1472" w:rsidTr="007A0545">
              <w:trPr>
                <w:trHeight w:val="247"/>
              </w:trPr>
              <w:tc>
                <w:tcPr>
                  <w:tcW w:w="2213" w:type="dxa"/>
                </w:tcPr>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proofErr w:type="spellStart"/>
                  <w:r w:rsidRPr="000B1472">
                    <w:rPr>
                      <w:rFonts w:ascii="Times New Roman" w:hAnsi="Times New Roman" w:cs="Times New Roman"/>
                      <w:color w:val="000000"/>
                      <w:sz w:val="24"/>
                      <w:szCs w:val="24"/>
                    </w:rPr>
                    <w:t>Киноуроки</w:t>
                  </w:r>
                  <w:proofErr w:type="spellEnd"/>
                  <w:r w:rsidRPr="000B1472">
                    <w:rPr>
                      <w:rFonts w:ascii="Times New Roman" w:hAnsi="Times New Roman" w:cs="Times New Roman"/>
                      <w:color w:val="000000"/>
                      <w:sz w:val="24"/>
                      <w:szCs w:val="24"/>
                    </w:rPr>
                    <w:t xml:space="preserve"> в школе. </w:t>
                  </w:r>
                </w:p>
              </w:tc>
            </w:tr>
          </w:tbl>
          <w:p w:rsidR="002A1BCA" w:rsidRPr="000B1472" w:rsidRDefault="002A1BCA" w:rsidP="007A0545">
            <w:pPr>
              <w:shd w:val="clear" w:color="auto" w:fill="FFFFFF"/>
              <w:spacing w:line="240" w:lineRule="auto"/>
              <w:jc w:val="both"/>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3</w:t>
            </w: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9</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Природные зоны России</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tbl>
            <w:tblPr>
              <w:tblW w:w="0" w:type="auto"/>
              <w:tblBorders>
                <w:top w:val="nil"/>
                <w:left w:val="nil"/>
                <w:bottom w:val="nil"/>
                <w:right w:val="nil"/>
              </w:tblBorders>
              <w:tblLayout w:type="fixed"/>
              <w:tblLook w:val="0000"/>
            </w:tblPr>
            <w:tblGrid>
              <w:gridCol w:w="2213"/>
            </w:tblGrid>
            <w:tr w:rsidR="002A1BCA" w:rsidRPr="000B1472" w:rsidTr="007A0545">
              <w:trPr>
                <w:trHeight w:val="247"/>
              </w:trPr>
              <w:tc>
                <w:tcPr>
                  <w:tcW w:w="2213" w:type="dxa"/>
                </w:tcPr>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proofErr w:type="spellStart"/>
                  <w:r w:rsidRPr="000B1472">
                    <w:rPr>
                      <w:rFonts w:ascii="Times New Roman" w:hAnsi="Times New Roman" w:cs="Times New Roman"/>
                      <w:color w:val="000000"/>
                      <w:sz w:val="24"/>
                      <w:szCs w:val="24"/>
                    </w:rPr>
                    <w:t>Киноуроки</w:t>
                  </w:r>
                  <w:proofErr w:type="spellEnd"/>
                  <w:r w:rsidRPr="000B1472">
                    <w:rPr>
                      <w:rFonts w:ascii="Times New Roman" w:hAnsi="Times New Roman" w:cs="Times New Roman"/>
                      <w:color w:val="000000"/>
                      <w:sz w:val="24"/>
                      <w:szCs w:val="24"/>
                    </w:rPr>
                    <w:t xml:space="preserve"> в школе. </w:t>
                  </w:r>
                </w:p>
              </w:tc>
            </w:tr>
          </w:tbl>
          <w:p w:rsidR="002A1BCA" w:rsidRPr="000B1472" w:rsidRDefault="002A1BCA" w:rsidP="007A0545">
            <w:pPr>
              <w:shd w:val="clear" w:color="auto" w:fill="FFFFFF"/>
              <w:spacing w:line="240" w:lineRule="auto"/>
              <w:ind w:firstLine="26"/>
              <w:jc w:val="both"/>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7</w:t>
            </w:r>
          </w:p>
        </w:tc>
      </w:tr>
      <w:tr w:rsidR="002A1BCA" w:rsidRPr="00FE3350" w:rsidTr="00DC08ED">
        <w:trPr>
          <w:trHeight w:val="987"/>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10</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Крупные природные районы России</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tbl>
            <w:tblPr>
              <w:tblW w:w="0" w:type="auto"/>
              <w:tblBorders>
                <w:top w:val="nil"/>
                <w:left w:val="nil"/>
                <w:bottom w:val="nil"/>
                <w:right w:val="nil"/>
              </w:tblBorders>
              <w:tblLayout w:type="fixed"/>
              <w:tblLook w:val="0000"/>
            </w:tblPr>
            <w:tblGrid>
              <w:gridCol w:w="4325"/>
            </w:tblGrid>
            <w:tr w:rsidR="002A1BCA" w:rsidRPr="000B1472" w:rsidTr="00DC08ED">
              <w:trPr>
                <w:trHeight w:val="555"/>
              </w:trPr>
              <w:tc>
                <w:tcPr>
                  <w:tcW w:w="4325" w:type="dxa"/>
                </w:tcPr>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r w:rsidRPr="000B1472">
                    <w:rPr>
                      <w:rFonts w:ascii="Times New Roman" w:hAnsi="Times New Roman" w:cs="Times New Roman"/>
                      <w:color w:val="000000"/>
                      <w:sz w:val="24"/>
                      <w:szCs w:val="24"/>
                    </w:rPr>
                    <w:t>Конкурс чтецов «Художес</w:t>
                  </w:r>
                  <w:r w:rsidR="00DC08ED">
                    <w:rPr>
                      <w:rFonts w:ascii="Times New Roman" w:hAnsi="Times New Roman" w:cs="Times New Roman"/>
                      <w:color w:val="000000"/>
                      <w:sz w:val="24"/>
                      <w:szCs w:val="24"/>
                    </w:rPr>
                    <w:t xml:space="preserve">твенное </w:t>
                  </w:r>
                  <w:r w:rsidRPr="000B1472">
                    <w:rPr>
                      <w:rFonts w:ascii="Times New Roman" w:hAnsi="Times New Roman" w:cs="Times New Roman"/>
                      <w:color w:val="000000"/>
                      <w:sz w:val="24"/>
                      <w:szCs w:val="24"/>
                    </w:rPr>
                    <w:t xml:space="preserve">слово» </w:t>
                  </w:r>
                </w:p>
              </w:tc>
            </w:tr>
            <w:tr w:rsidR="002A1BCA" w:rsidRPr="000B1472" w:rsidTr="007A0545">
              <w:trPr>
                <w:trHeight w:val="247"/>
              </w:trPr>
              <w:tc>
                <w:tcPr>
                  <w:tcW w:w="4325" w:type="dxa"/>
                </w:tcPr>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r w:rsidRPr="000B1472">
                    <w:rPr>
                      <w:rFonts w:ascii="Times New Roman" w:hAnsi="Times New Roman" w:cs="Times New Roman"/>
                      <w:color w:val="000000"/>
                      <w:sz w:val="24"/>
                      <w:szCs w:val="24"/>
                    </w:rPr>
                    <w:t xml:space="preserve">Урок проектной деятельности. </w:t>
                  </w:r>
                </w:p>
              </w:tc>
            </w:tr>
          </w:tbl>
          <w:p w:rsidR="002A1BCA" w:rsidRPr="000B1472" w:rsidRDefault="002A1BCA" w:rsidP="007A0545">
            <w:pPr>
              <w:shd w:val="clear" w:color="auto" w:fill="FFFFFF"/>
              <w:spacing w:line="240" w:lineRule="auto"/>
              <w:ind w:firstLine="26"/>
              <w:jc w:val="both"/>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17</w:t>
            </w: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11</w:t>
            </w: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Заключение. Природа и человек</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tbl>
            <w:tblPr>
              <w:tblW w:w="0" w:type="auto"/>
              <w:tblBorders>
                <w:top w:val="nil"/>
                <w:left w:val="nil"/>
                <w:bottom w:val="nil"/>
                <w:right w:val="nil"/>
              </w:tblBorders>
              <w:tblLayout w:type="fixed"/>
              <w:tblLook w:val="0000"/>
            </w:tblPr>
            <w:tblGrid>
              <w:gridCol w:w="2603"/>
            </w:tblGrid>
            <w:tr w:rsidR="002A1BCA" w:rsidRPr="000B1472" w:rsidTr="007A0545">
              <w:trPr>
                <w:trHeight w:val="247"/>
              </w:trPr>
              <w:tc>
                <w:tcPr>
                  <w:tcW w:w="2603" w:type="dxa"/>
                </w:tcPr>
                <w:p w:rsidR="002A1BCA" w:rsidRPr="000B1472" w:rsidRDefault="002A1BCA" w:rsidP="007A0545">
                  <w:pPr>
                    <w:autoSpaceDE w:val="0"/>
                    <w:autoSpaceDN w:val="0"/>
                    <w:adjustRightInd w:val="0"/>
                    <w:spacing w:line="240" w:lineRule="auto"/>
                    <w:rPr>
                      <w:rFonts w:ascii="Times New Roman" w:hAnsi="Times New Roman" w:cs="Times New Roman"/>
                      <w:color w:val="000000"/>
                      <w:sz w:val="24"/>
                      <w:szCs w:val="24"/>
                    </w:rPr>
                  </w:pPr>
                  <w:r w:rsidRPr="000B1472">
                    <w:rPr>
                      <w:rFonts w:ascii="Times New Roman" w:hAnsi="Times New Roman" w:cs="Times New Roman"/>
                      <w:color w:val="000000"/>
                      <w:sz w:val="24"/>
                      <w:szCs w:val="24"/>
                    </w:rPr>
                    <w:t xml:space="preserve">Урок открытых мыслей. </w:t>
                  </w:r>
                </w:p>
              </w:tc>
            </w:tr>
          </w:tbl>
          <w:p w:rsidR="002A1BCA" w:rsidRPr="000B1472" w:rsidRDefault="002A1BCA" w:rsidP="007A0545">
            <w:pPr>
              <w:shd w:val="clear" w:color="auto" w:fill="FFFFFF"/>
              <w:spacing w:line="240" w:lineRule="auto"/>
              <w:jc w:val="both"/>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3</w:t>
            </w: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rPr>
                <w:rFonts w:ascii="Times New Roman" w:eastAsia="Times New Roman" w:hAnsi="Times New Roman" w:cs="Times New Roman"/>
                <w:bCs/>
                <w:color w:val="000000"/>
                <w:sz w:val="24"/>
                <w:szCs w:val="24"/>
                <w:lang w:eastAsia="ru-RU"/>
              </w:rPr>
            </w:pP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Итоговый урок</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BCA" w:rsidRPr="000B1472" w:rsidRDefault="002A1BCA" w:rsidP="007A0545">
            <w:pPr>
              <w:spacing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2A1BCA" w:rsidRPr="000B1472" w:rsidRDefault="002A1BCA" w:rsidP="007A0545">
            <w:pPr>
              <w:spacing w:line="240" w:lineRule="auto"/>
              <w:jc w:val="center"/>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t>1</w:t>
            </w:r>
          </w:p>
        </w:tc>
      </w:tr>
      <w:tr w:rsidR="002A1BCA" w:rsidRPr="00FE3350" w:rsidTr="00DC08ED">
        <w:trPr>
          <w:trHeight w:val="240"/>
        </w:trPr>
        <w:tc>
          <w:tcPr>
            <w:tcW w:w="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rPr>
                <w:rFonts w:ascii="Times New Roman" w:eastAsia="Times New Roman" w:hAnsi="Times New Roman" w:cs="Times New Roman"/>
                <w:color w:val="000000"/>
                <w:sz w:val="24"/>
                <w:szCs w:val="24"/>
                <w:lang w:eastAsia="ru-RU"/>
              </w:rPr>
            </w:pPr>
          </w:p>
        </w:tc>
        <w:tc>
          <w:tcPr>
            <w:tcW w:w="298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A1BCA" w:rsidRPr="000B1472" w:rsidRDefault="002A1BCA" w:rsidP="007A0545">
            <w:pPr>
              <w:spacing w:line="240" w:lineRule="auto"/>
              <w:jc w:val="both"/>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Итого</w:t>
            </w:r>
          </w:p>
        </w:tc>
        <w:tc>
          <w:tcPr>
            <w:tcW w:w="1034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BCA" w:rsidRPr="000B1472" w:rsidRDefault="002A1BCA" w:rsidP="007A0545">
            <w:pPr>
              <w:spacing w:line="240" w:lineRule="auto"/>
              <w:jc w:val="center"/>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2A1BCA" w:rsidRPr="000B1472" w:rsidRDefault="002A1BCA" w:rsidP="007A0545">
            <w:pPr>
              <w:spacing w:line="240" w:lineRule="auto"/>
              <w:jc w:val="center"/>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70</w:t>
            </w:r>
          </w:p>
        </w:tc>
      </w:tr>
    </w:tbl>
    <w:p w:rsidR="002A1BCA" w:rsidRDefault="002A1BCA" w:rsidP="000B147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1033A" w:rsidRDefault="00DC08ED" w:rsidP="007A0545">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Календарно-тематическое</w:t>
      </w:r>
      <w:r w:rsidR="007968D1">
        <w:rPr>
          <w:rFonts w:ascii="Times New Roman" w:eastAsia="Times New Roman" w:hAnsi="Times New Roman" w:cs="Times New Roman"/>
          <w:b/>
          <w:bCs/>
          <w:color w:val="000000"/>
          <w:sz w:val="24"/>
          <w:szCs w:val="24"/>
          <w:lang w:eastAsia="ru-RU"/>
        </w:rPr>
        <w:t xml:space="preserve"> план</w:t>
      </w:r>
      <w:r>
        <w:rPr>
          <w:rFonts w:ascii="Times New Roman" w:eastAsia="Times New Roman" w:hAnsi="Times New Roman" w:cs="Times New Roman"/>
          <w:b/>
          <w:bCs/>
          <w:color w:val="000000"/>
          <w:sz w:val="24"/>
          <w:szCs w:val="24"/>
          <w:lang w:eastAsia="ru-RU"/>
        </w:rPr>
        <w:t>ирование</w:t>
      </w:r>
    </w:p>
    <w:p w:rsidR="000B1472" w:rsidRDefault="000B1472" w:rsidP="007A0545">
      <w:pPr>
        <w:shd w:val="clear" w:color="auto" w:fill="FFFFFF"/>
        <w:spacing w:after="0" w:line="240" w:lineRule="auto"/>
        <w:jc w:val="center"/>
        <w:rPr>
          <w:rFonts w:ascii="Calibri" w:eastAsia="Times New Roman" w:hAnsi="Calibri" w:cs="Calibri"/>
          <w:color w:val="000000"/>
          <w:lang w:eastAsia="ru-RU"/>
        </w:rPr>
      </w:pPr>
    </w:p>
    <w:tbl>
      <w:tblPr>
        <w:tblpPr w:leftFromText="180" w:rightFromText="180" w:bottomFromText="160" w:vertAnchor="text" w:tblpX="-168" w:tblpY="1"/>
        <w:tblOverlap w:val="never"/>
        <w:tblW w:w="15593" w:type="dxa"/>
        <w:tblLayout w:type="fixed"/>
        <w:tblLook w:val="04A0"/>
      </w:tblPr>
      <w:tblGrid>
        <w:gridCol w:w="911"/>
        <w:gridCol w:w="1258"/>
        <w:gridCol w:w="1275"/>
        <w:gridCol w:w="5229"/>
        <w:gridCol w:w="6920"/>
      </w:tblGrid>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t>№ урока</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Дата план</w:t>
            </w: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Дата факт</w:t>
            </w: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r w:rsidRPr="000B1472">
              <w:rPr>
                <w:rFonts w:ascii="Times New Roman" w:eastAsia="Times New Roman" w:hAnsi="Times New Roman" w:cs="Times New Roman"/>
                <w:bCs/>
                <w:color w:val="000000"/>
                <w:sz w:val="24"/>
                <w:szCs w:val="24"/>
                <w:lang w:eastAsia="ru-RU"/>
              </w:rPr>
              <w:t>Тема урока</w:t>
            </w:r>
          </w:p>
        </w:tc>
        <w:tc>
          <w:tcPr>
            <w:tcW w:w="692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t>Основные виды учебной деятельности</w:t>
            </w:r>
          </w:p>
        </w:tc>
      </w:tr>
      <w:tr w:rsidR="005E51F3" w:rsidRPr="000B1472" w:rsidTr="00DC08ED">
        <w:trPr>
          <w:trHeight w:val="20"/>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A5649C" w:rsidRDefault="005E51F3" w:rsidP="00DC08ED">
            <w:pPr>
              <w:spacing w:after="0" w:line="240" w:lineRule="auto"/>
              <w:rPr>
                <w:rFonts w:ascii="Times New Roman" w:eastAsia="Times New Roman" w:hAnsi="Times New Roman" w:cs="Times New Roman"/>
                <w:b/>
                <w:bCs/>
                <w:color w:val="000000"/>
                <w:sz w:val="24"/>
                <w:szCs w:val="24"/>
                <w:lang w:eastAsia="ru-RU"/>
              </w:rPr>
            </w:pPr>
            <w:r w:rsidRPr="00A5649C">
              <w:rPr>
                <w:rFonts w:ascii="Times New Roman" w:eastAsia="Times New Roman" w:hAnsi="Times New Roman" w:cs="Times New Roman"/>
                <w:b/>
                <w:bCs/>
                <w:color w:val="000000"/>
                <w:sz w:val="24"/>
                <w:szCs w:val="24"/>
                <w:lang w:eastAsia="ru-RU"/>
              </w:rPr>
              <w:t>Тема 1. Географическая карта и источники географической информации (4 часа)</w:t>
            </w:r>
          </w:p>
          <w:p w:rsidR="005E51F3" w:rsidRPr="00A5649C" w:rsidRDefault="005E51F3" w:rsidP="00DC08ED">
            <w:pPr>
              <w:spacing w:after="0" w:line="240" w:lineRule="auto"/>
              <w:rPr>
                <w:rFonts w:ascii="Times New Roman" w:eastAsia="Times New Roman" w:hAnsi="Times New Roman" w:cs="Times New Roman"/>
                <w:b/>
                <w:color w:val="000000"/>
                <w:sz w:val="24"/>
                <w:szCs w:val="24"/>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lastRenderedPageBreak/>
              <w:t>1/1</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Карта и ее математическая основа</w:t>
            </w:r>
          </w:p>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/р№1 «</w:t>
            </w:r>
            <w:r w:rsidRPr="000B1472">
              <w:rPr>
                <w:rFonts w:ascii="Times New Roman" w:eastAsia="Times New Roman" w:hAnsi="Times New Roman" w:cs="Times New Roman"/>
                <w:color w:val="000000"/>
                <w:sz w:val="24"/>
                <w:szCs w:val="24"/>
                <w:lang w:eastAsia="ru-RU"/>
              </w:rPr>
              <w:t>Определение на основе иллюстраций учебника и карт атласа территорий России с наибольшими искажениями на различных картографических проекциях»</w:t>
            </w:r>
          </w:p>
        </w:tc>
        <w:tc>
          <w:tcPr>
            <w:tcW w:w="6920"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Объясняют  специфику математической основы карт;  особенности топографических карт;</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 xml:space="preserve"> определяют   определять вид картографической проекции;</w:t>
            </w:r>
          </w:p>
          <w:p w:rsidR="005E51F3" w:rsidRPr="000B1472" w:rsidRDefault="007968D1"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 </w:t>
            </w:r>
            <w:r w:rsidR="005E51F3" w:rsidRPr="000B1472">
              <w:rPr>
                <w:rFonts w:ascii="Times New Roman" w:eastAsia="Times New Roman" w:hAnsi="Times New Roman" w:cs="Times New Roman"/>
                <w:color w:val="000000"/>
                <w:sz w:val="24"/>
                <w:szCs w:val="24"/>
                <w:lang w:eastAsia="ru-RU"/>
              </w:rPr>
              <w:t>особенности топографической карты; направления и (или) азимуты; </w:t>
            </w:r>
            <w:proofErr w:type="spellStart"/>
            <w:r w:rsidR="005E51F3" w:rsidRPr="000B1472">
              <w:rPr>
                <w:rFonts w:ascii="Times New Roman" w:eastAsia="Times New Roman" w:hAnsi="Times New Roman" w:cs="Times New Roman"/>
                <w:color w:val="000000"/>
                <w:sz w:val="24"/>
                <w:szCs w:val="24"/>
                <w:lang w:eastAsia="ru-RU"/>
              </w:rPr>
              <w:t>особенностикартографических</w:t>
            </w:r>
            <w:proofErr w:type="spellEnd"/>
            <w:r w:rsidR="005E51F3" w:rsidRPr="000B1472">
              <w:rPr>
                <w:rFonts w:ascii="Times New Roman" w:eastAsia="Times New Roman" w:hAnsi="Times New Roman" w:cs="Times New Roman"/>
                <w:color w:val="000000"/>
                <w:sz w:val="24"/>
                <w:szCs w:val="24"/>
                <w:lang w:eastAsia="ru-RU"/>
              </w:rPr>
              <w:t xml:space="preserve"> изображений    специфику построения профиля местности.</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2/2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Топографическая карта</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3/3</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р</w:t>
            </w:r>
            <w:proofErr w:type="spellEnd"/>
            <w:r w:rsidRPr="000B1472">
              <w:rPr>
                <w:rFonts w:ascii="Times New Roman" w:eastAsia="Times New Roman" w:hAnsi="Times New Roman" w:cs="Times New Roman"/>
                <w:bCs/>
                <w:color w:val="000000"/>
                <w:sz w:val="24"/>
                <w:szCs w:val="24"/>
                <w:lang w:eastAsia="ru-RU"/>
              </w:rPr>
              <w:t xml:space="preserve"> №2 «</w:t>
            </w:r>
            <w:r w:rsidRPr="000B1472">
              <w:rPr>
                <w:rFonts w:ascii="Times New Roman" w:eastAsia="Times New Roman" w:hAnsi="Times New Roman" w:cs="Times New Roman"/>
                <w:color w:val="000000"/>
                <w:sz w:val="24"/>
                <w:szCs w:val="24"/>
                <w:lang w:eastAsia="ru-RU"/>
              </w:rPr>
              <w:t>Чтение топографической карты. Построение профиля местности»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4/4</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Космические и цифровые источники информации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Тема 2. Россия на карте мира (4 часа)</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5/1</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Географическое положение России</w:t>
            </w:r>
          </w:p>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/р№3 «</w:t>
            </w:r>
            <w:r w:rsidRPr="000B1472">
              <w:rPr>
                <w:rFonts w:ascii="Times New Roman" w:eastAsia="Times New Roman" w:hAnsi="Times New Roman" w:cs="Times New Roman"/>
                <w:color w:val="000000"/>
                <w:sz w:val="24"/>
                <w:szCs w:val="24"/>
                <w:lang w:eastAsia="ru-RU"/>
              </w:rPr>
              <w:t>Характеристика географического положения России»</w:t>
            </w:r>
          </w:p>
        </w:tc>
        <w:tc>
          <w:tcPr>
            <w:tcW w:w="6920" w:type="dxa"/>
            <w:vMerge w:val="restart"/>
            <w:tcBorders>
              <w:top w:val="single" w:sz="8" w:space="0" w:color="auto"/>
              <w:left w:val="single" w:sz="8" w:space="0" w:color="000000"/>
              <w:bottom w:val="single" w:sz="8" w:space="0" w:color="auto"/>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Понимают </w:t>
            </w:r>
            <w:r w:rsidRPr="000B1472">
              <w:rPr>
                <w:rFonts w:ascii="Times New Roman" w:eastAsia="Times New Roman" w:hAnsi="Times New Roman" w:cs="Times New Roman"/>
                <w:color w:val="000000"/>
                <w:sz w:val="24"/>
                <w:szCs w:val="24"/>
                <w:lang w:eastAsia="ru-RU"/>
              </w:rPr>
              <w:t>уникальность и</w:t>
            </w:r>
            <w:r w:rsidRPr="000B1472">
              <w:rPr>
                <w:rFonts w:ascii="Times New Roman" w:eastAsia="Times New Roman" w:hAnsi="Times New Roman" w:cs="Times New Roman"/>
                <w:i/>
                <w:iCs/>
                <w:color w:val="000000"/>
                <w:sz w:val="24"/>
                <w:szCs w:val="24"/>
                <w:lang w:eastAsia="ru-RU"/>
              </w:rPr>
              <w:t> знают</w:t>
            </w:r>
            <w:r w:rsidRPr="000B1472">
              <w:rPr>
                <w:rFonts w:ascii="Times New Roman" w:eastAsia="Times New Roman" w:hAnsi="Times New Roman" w:cs="Times New Roman"/>
                <w:color w:val="000000"/>
                <w:sz w:val="24"/>
                <w:szCs w:val="24"/>
                <w:lang w:eastAsia="ru-RU"/>
              </w:rPr>
              <w:t xml:space="preserve"> специфику географического положения Российской </w:t>
            </w:r>
            <w:proofErr w:type="spellStart"/>
            <w:r w:rsidRPr="000B1472">
              <w:rPr>
                <w:rFonts w:ascii="Times New Roman" w:eastAsia="Times New Roman" w:hAnsi="Times New Roman" w:cs="Times New Roman"/>
                <w:color w:val="000000"/>
                <w:sz w:val="24"/>
                <w:szCs w:val="24"/>
                <w:lang w:eastAsia="ru-RU"/>
              </w:rPr>
              <w:t>Федерации</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С</w:t>
            </w:r>
            <w:proofErr w:type="gramEnd"/>
            <w:r w:rsidRPr="000B1472">
              <w:rPr>
                <w:rFonts w:ascii="Times New Roman" w:eastAsia="Times New Roman" w:hAnsi="Times New Roman" w:cs="Times New Roman"/>
                <w:i/>
                <w:iCs/>
                <w:color w:val="000000"/>
                <w:sz w:val="24"/>
                <w:szCs w:val="24"/>
                <w:lang w:eastAsia="ru-RU"/>
              </w:rPr>
              <w:t>равнивают</w:t>
            </w:r>
            <w:proofErr w:type="spellEnd"/>
            <w:r w:rsidRPr="000B1472">
              <w:rPr>
                <w:rFonts w:ascii="Times New Roman" w:eastAsia="Times New Roman" w:hAnsi="Times New Roman" w:cs="Times New Roman"/>
                <w:i/>
                <w:iCs/>
                <w:color w:val="000000"/>
                <w:sz w:val="24"/>
                <w:szCs w:val="24"/>
                <w:lang w:eastAsia="ru-RU"/>
              </w:rPr>
              <w:t> </w:t>
            </w:r>
            <w:r w:rsidRPr="000B1472">
              <w:rPr>
                <w:rFonts w:ascii="Times New Roman" w:eastAsia="Times New Roman" w:hAnsi="Times New Roman" w:cs="Times New Roman"/>
                <w:color w:val="000000"/>
                <w:sz w:val="24"/>
                <w:szCs w:val="24"/>
                <w:lang w:eastAsia="ru-RU"/>
              </w:rPr>
              <w:t>географическое положение России и других стран</w:t>
            </w:r>
            <w:r w:rsidRPr="000B1472">
              <w:rPr>
                <w:rFonts w:ascii="Times New Roman" w:eastAsia="Times New Roman" w:hAnsi="Times New Roman" w:cs="Times New Roman"/>
                <w:i/>
                <w:iCs/>
                <w:color w:val="000000"/>
                <w:sz w:val="24"/>
                <w:szCs w:val="24"/>
                <w:lang w:eastAsia="ru-RU"/>
              </w:rPr>
              <w:t> Знают</w:t>
            </w:r>
            <w:r w:rsidRPr="000B1472">
              <w:rPr>
                <w:rFonts w:ascii="Times New Roman" w:eastAsia="Times New Roman" w:hAnsi="Times New Roman" w:cs="Times New Roman"/>
                <w:color w:val="000000"/>
                <w:sz w:val="24"/>
                <w:szCs w:val="24"/>
                <w:lang w:eastAsia="ru-RU"/>
              </w:rPr>
              <w:t> особенности границ России, в каких часовых поясах расположена Россия. Определяют поясное время для разных городов России по карте часовых поясов. Объясняют роль поясного и декретного времени в хозяйстве и жизни людей</w:t>
            </w:r>
            <w:proofErr w:type="gramStart"/>
            <w:r w:rsidRPr="000B1472">
              <w:rPr>
                <w:rFonts w:ascii="Times New Roman" w:eastAsia="Times New Roman" w:hAnsi="Times New Roman" w:cs="Times New Roman"/>
                <w:color w:val="000000"/>
                <w:sz w:val="24"/>
                <w:szCs w:val="24"/>
                <w:lang w:eastAsia="ru-RU"/>
              </w:rPr>
              <w:t>..</w:t>
            </w:r>
            <w:proofErr w:type="gramEnd"/>
            <w:r w:rsidRPr="000B1472">
              <w:rPr>
                <w:rFonts w:ascii="Times New Roman" w:eastAsia="Times New Roman" w:hAnsi="Times New Roman" w:cs="Times New Roman"/>
                <w:i/>
                <w:iCs/>
                <w:color w:val="000000"/>
                <w:sz w:val="24"/>
                <w:szCs w:val="24"/>
                <w:lang w:eastAsia="ru-RU"/>
              </w:rPr>
              <w:t>Составляют</w:t>
            </w:r>
            <w:r w:rsidRPr="000B1472">
              <w:rPr>
                <w:rFonts w:ascii="Times New Roman" w:eastAsia="Times New Roman" w:hAnsi="Times New Roman" w:cs="Times New Roman"/>
                <w:color w:val="000000"/>
                <w:sz w:val="24"/>
                <w:szCs w:val="24"/>
                <w:lang w:eastAsia="ru-RU"/>
              </w:rPr>
              <w:t> краткую географическую характеристику территории на основе разнообразных источников географической информации</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Умеют</w:t>
            </w:r>
            <w:r w:rsidRPr="000B1472">
              <w:rPr>
                <w:rFonts w:ascii="Times New Roman" w:eastAsia="Times New Roman" w:hAnsi="Times New Roman" w:cs="Times New Roman"/>
                <w:color w:val="000000"/>
                <w:sz w:val="24"/>
                <w:szCs w:val="24"/>
                <w:lang w:eastAsia="ru-RU"/>
              </w:rPr>
              <w:t> определять местное, поясное, декретное время</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6/2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Природные условия и ресурсы</w:t>
            </w:r>
          </w:p>
        </w:tc>
        <w:tc>
          <w:tcPr>
            <w:tcW w:w="6920" w:type="dxa"/>
            <w:vMerge/>
            <w:tcBorders>
              <w:top w:val="single" w:sz="8" w:space="0" w:color="000000"/>
              <w:left w:val="single" w:sz="8" w:space="0" w:color="000000"/>
              <w:bottom w:val="single" w:sz="8" w:space="0" w:color="auto"/>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1643"/>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7/3</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Часовые пояса и зоны</w:t>
            </w:r>
          </w:p>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/р№4 «</w:t>
            </w:r>
            <w:r w:rsidRPr="000B1472">
              <w:rPr>
                <w:rFonts w:ascii="Times New Roman" w:eastAsia="Times New Roman" w:hAnsi="Times New Roman" w:cs="Times New Roman"/>
                <w:color w:val="000000"/>
                <w:sz w:val="24"/>
                <w:szCs w:val="24"/>
                <w:lang w:eastAsia="ru-RU"/>
              </w:rPr>
              <w:t>Определение поясного времени для разных пунктов России»</w:t>
            </w:r>
          </w:p>
        </w:tc>
        <w:tc>
          <w:tcPr>
            <w:tcW w:w="6920" w:type="dxa"/>
            <w:vMerge/>
            <w:tcBorders>
              <w:top w:val="single" w:sz="8" w:space="0" w:color="000000"/>
              <w:left w:val="single" w:sz="8" w:space="0" w:color="000000"/>
              <w:bottom w:val="single" w:sz="8" w:space="0" w:color="auto"/>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8/4</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bCs/>
                <w:color w:val="000000"/>
                <w:sz w:val="24"/>
                <w:szCs w:val="24"/>
                <w:lang w:eastAsia="ru-RU"/>
              </w:rPr>
              <w:t>Обобщение №1</w:t>
            </w:r>
            <w:r w:rsidRPr="000B1472">
              <w:rPr>
                <w:rFonts w:ascii="Times New Roman" w:eastAsia="Times New Roman" w:hAnsi="Times New Roman" w:cs="Times New Roman"/>
                <w:color w:val="000000"/>
                <w:sz w:val="24"/>
                <w:szCs w:val="24"/>
                <w:lang w:eastAsia="ru-RU"/>
              </w:rPr>
              <w:t> по теме «Россия на карте мира»</w:t>
            </w:r>
          </w:p>
        </w:tc>
        <w:tc>
          <w:tcPr>
            <w:tcW w:w="6920" w:type="dxa"/>
            <w:vMerge/>
            <w:tcBorders>
              <w:top w:val="single" w:sz="8" w:space="0" w:color="000000"/>
              <w:left w:val="single" w:sz="8" w:space="0" w:color="000000"/>
              <w:bottom w:val="single" w:sz="8" w:space="0" w:color="auto"/>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A5649C" w:rsidRDefault="005E51F3" w:rsidP="00DC08ED">
            <w:pPr>
              <w:spacing w:after="0" w:line="240" w:lineRule="auto"/>
              <w:rPr>
                <w:rFonts w:ascii="Times New Roman" w:eastAsia="Times New Roman" w:hAnsi="Times New Roman" w:cs="Times New Roman"/>
                <w:b/>
                <w:color w:val="000000"/>
                <w:sz w:val="24"/>
                <w:szCs w:val="24"/>
                <w:lang w:eastAsia="ru-RU"/>
              </w:rPr>
            </w:pPr>
            <w:r w:rsidRPr="00A5649C">
              <w:rPr>
                <w:rFonts w:ascii="Times New Roman" w:eastAsia="Times New Roman" w:hAnsi="Times New Roman" w:cs="Times New Roman"/>
                <w:b/>
                <w:bCs/>
                <w:color w:val="000000"/>
                <w:sz w:val="24"/>
                <w:szCs w:val="24"/>
                <w:lang w:eastAsia="ru-RU"/>
              </w:rPr>
              <w:t>Тема 3.История изучения территории России (5 часов)</w:t>
            </w:r>
          </w:p>
          <w:p w:rsidR="005E51F3" w:rsidRPr="00A5649C" w:rsidRDefault="005E51F3" w:rsidP="00DC08ED">
            <w:pPr>
              <w:spacing w:after="0" w:line="240" w:lineRule="auto"/>
              <w:rPr>
                <w:rFonts w:ascii="Calibri" w:eastAsia="Times New Roman" w:hAnsi="Calibri" w:cs="Calibri"/>
                <w:b/>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9/1</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Русские землепроходцы XI — XVII вв.</w:t>
            </w:r>
          </w:p>
        </w:tc>
        <w:tc>
          <w:tcPr>
            <w:tcW w:w="6920"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Знают</w:t>
            </w:r>
            <w:r w:rsidRPr="000B1472">
              <w:rPr>
                <w:rFonts w:ascii="Times New Roman" w:eastAsia="Times New Roman" w:hAnsi="Times New Roman" w:cs="Times New Roman"/>
                <w:color w:val="000000"/>
                <w:sz w:val="24"/>
                <w:szCs w:val="24"/>
                <w:lang w:eastAsia="ru-RU"/>
              </w:rPr>
              <w:t xml:space="preserve"> историю освоения государственной территории России, имена </w:t>
            </w:r>
            <w:proofErr w:type="spellStart"/>
            <w:r w:rsidRPr="000B1472">
              <w:rPr>
                <w:rFonts w:ascii="Times New Roman" w:eastAsia="Times New Roman" w:hAnsi="Times New Roman" w:cs="Times New Roman"/>
                <w:color w:val="000000"/>
                <w:sz w:val="24"/>
                <w:szCs w:val="24"/>
                <w:lang w:eastAsia="ru-RU"/>
              </w:rPr>
              <w:t>исследователей</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У</w:t>
            </w:r>
            <w:proofErr w:type="gramEnd"/>
            <w:r w:rsidRPr="000B1472">
              <w:rPr>
                <w:rFonts w:ascii="Times New Roman" w:eastAsia="Times New Roman" w:hAnsi="Times New Roman" w:cs="Times New Roman"/>
                <w:i/>
                <w:iCs/>
                <w:color w:val="000000"/>
                <w:sz w:val="24"/>
                <w:szCs w:val="24"/>
                <w:lang w:eastAsia="ru-RU"/>
              </w:rPr>
              <w:t>меют</w:t>
            </w:r>
            <w:proofErr w:type="spellEnd"/>
            <w:r w:rsidRPr="000B1472">
              <w:rPr>
                <w:rFonts w:ascii="Times New Roman" w:eastAsia="Times New Roman" w:hAnsi="Times New Roman" w:cs="Times New Roman"/>
                <w:color w:val="000000"/>
                <w:sz w:val="24"/>
                <w:szCs w:val="24"/>
                <w:lang w:eastAsia="ru-RU"/>
              </w:rPr>
              <w:t> находить и анализировать различные источники информации</w:t>
            </w:r>
          </w:p>
          <w:p w:rsidR="0017512D"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i/>
                <w:iCs/>
                <w:color w:val="000000"/>
                <w:sz w:val="24"/>
                <w:szCs w:val="24"/>
                <w:lang w:eastAsia="ru-RU"/>
              </w:rPr>
              <w:t xml:space="preserve">Понимают и </w:t>
            </w:r>
            <w:proofErr w:type="spellStart"/>
            <w:r w:rsidRPr="000B1472">
              <w:rPr>
                <w:rFonts w:ascii="Times New Roman" w:eastAsia="Times New Roman" w:hAnsi="Times New Roman" w:cs="Times New Roman"/>
                <w:i/>
                <w:iCs/>
                <w:color w:val="000000"/>
                <w:sz w:val="24"/>
                <w:szCs w:val="24"/>
                <w:lang w:eastAsia="ru-RU"/>
              </w:rPr>
              <w:t>объясняют</w:t>
            </w:r>
            <w:r w:rsidRPr="000B1472">
              <w:rPr>
                <w:rFonts w:ascii="Times New Roman" w:eastAsia="Times New Roman" w:hAnsi="Times New Roman" w:cs="Times New Roman"/>
                <w:color w:val="000000"/>
                <w:sz w:val="24"/>
                <w:szCs w:val="24"/>
                <w:lang w:eastAsia="ru-RU"/>
              </w:rPr>
              <w:t>задачи</w:t>
            </w:r>
            <w:proofErr w:type="spellEnd"/>
            <w:r w:rsidRPr="000B1472">
              <w:rPr>
                <w:rFonts w:ascii="Times New Roman" w:eastAsia="Times New Roman" w:hAnsi="Times New Roman" w:cs="Times New Roman"/>
                <w:color w:val="000000"/>
                <w:sz w:val="24"/>
                <w:szCs w:val="24"/>
                <w:lang w:eastAsia="ru-RU"/>
              </w:rPr>
              <w:t xml:space="preserve"> географии в разные исторические периоды;</w:t>
            </w:r>
          </w:p>
          <w:p w:rsidR="0017512D" w:rsidRPr="000B1472" w:rsidRDefault="0017512D" w:rsidP="00DC08ED">
            <w:pPr>
              <w:spacing w:after="0" w:line="240" w:lineRule="auto"/>
              <w:rPr>
                <w:rFonts w:ascii="Times New Roman" w:eastAsia="Times New Roman" w:hAnsi="Times New Roman" w:cs="Times New Roman"/>
                <w:color w:val="000000"/>
                <w:sz w:val="24"/>
                <w:szCs w:val="24"/>
                <w:lang w:eastAsia="ru-RU"/>
              </w:rPr>
            </w:pPr>
          </w:p>
          <w:p w:rsidR="0017512D" w:rsidRPr="000B1472" w:rsidRDefault="0017512D" w:rsidP="00DC08ED">
            <w:pPr>
              <w:spacing w:after="0" w:line="240" w:lineRule="auto"/>
              <w:rPr>
                <w:rFonts w:ascii="Times New Roman" w:eastAsia="Times New Roman" w:hAnsi="Times New Roman" w:cs="Times New Roman"/>
                <w:color w:val="000000"/>
                <w:sz w:val="24"/>
                <w:szCs w:val="24"/>
                <w:lang w:eastAsia="ru-RU"/>
              </w:rPr>
            </w:pPr>
          </w:p>
          <w:p w:rsidR="0017512D" w:rsidRPr="000B1472" w:rsidRDefault="0017512D" w:rsidP="00DC08ED">
            <w:pPr>
              <w:spacing w:after="0" w:line="240" w:lineRule="auto"/>
              <w:rPr>
                <w:rFonts w:ascii="Times New Roman" w:eastAsia="Times New Roman" w:hAnsi="Times New Roman" w:cs="Times New Roman"/>
                <w:color w:val="000000"/>
                <w:sz w:val="24"/>
                <w:szCs w:val="24"/>
                <w:lang w:eastAsia="ru-RU"/>
              </w:rPr>
            </w:pPr>
          </w:p>
          <w:p w:rsidR="0017512D"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i/>
                <w:iCs/>
                <w:color w:val="000000"/>
                <w:sz w:val="24"/>
                <w:szCs w:val="24"/>
                <w:lang w:eastAsia="ru-RU"/>
              </w:rPr>
              <w:lastRenderedPageBreak/>
              <w:t>используют</w:t>
            </w:r>
            <w:r w:rsidRPr="000B1472">
              <w:rPr>
                <w:rFonts w:ascii="Times New Roman" w:eastAsia="Times New Roman" w:hAnsi="Times New Roman" w:cs="Times New Roman"/>
                <w:color w:val="000000"/>
                <w:sz w:val="24"/>
                <w:szCs w:val="24"/>
                <w:lang w:eastAsia="ru-RU"/>
              </w:rPr>
              <w:t xml:space="preserve"> различные источники </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географических знаний</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10/2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17512D"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t>Географические открытия в России XVIII–XIX вв.</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11/3</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 xml:space="preserve">Географические исследования XX </w:t>
            </w:r>
            <w:proofErr w:type="gramStart"/>
            <w:r w:rsidRPr="000B1472">
              <w:rPr>
                <w:rFonts w:ascii="Times New Roman" w:eastAsia="Times New Roman" w:hAnsi="Times New Roman" w:cs="Times New Roman"/>
                <w:color w:val="000000"/>
                <w:sz w:val="24"/>
                <w:szCs w:val="24"/>
                <w:lang w:eastAsia="ru-RU"/>
              </w:rPr>
              <w:t>в</w:t>
            </w:r>
            <w:proofErr w:type="gramEnd"/>
            <w:r w:rsidRPr="000B1472">
              <w:rPr>
                <w:rFonts w:ascii="Times New Roman" w:eastAsia="Times New Roman" w:hAnsi="Times New Roman" w:cs="Times New Roman"/>
                <w:color w:val="000000"/>
                <w:sz w:val="24"/>
                <w:szCs w:val="24"/>
                <w:lang w:eastAsia="ru-RU"/>
              </w:rPr>
              <w:t>.</w:t>
            </w:r>
          </w:p>
          <w:p w:rsidR="0017512D" w:rsidRPr="000B1472" w:rsidRDefault="005E51F3" w:rsidP="00DC08ED">
            <w:pPr>
              <w:spacing w:after="0" w:line="240" w:lineRule="auto"/>
              <w:rPr>
                <w:rFonts w:ascii="Times New Roman" w:eastAsia="Times New Roman" w:hAnsi="Times New Roman" w:cs="Times New Roman"/>
                <w:color w:val="000000"/>
                <w:sz w:val="24"/>
                <w:szCs w:val="24"/>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р</w:t>
            </w:r>
            <w:proofErr w:type="spellEnd"/>
            <w:r w:rsidRPr="000B1472">
              <w:rPr>
                <w:rFonts w:ascii="Times New Roman" w:eastAsia="Times New Roman" w:hAnsi="Times New Roman" w:cs="Times New Roman"/>
                <w:bCs/>
                <w:color w:val="000000"/>
                <w:sz w:val="24"/>
                <w:szCs w:val="24"/>
                <w:lang w:eastAsia="ru-RU"/>
              </w:rPr>
              <w:t xml:space="preserve"> №5 «</w:t>
            </w:r>
            <w:r w:rsidRPr="000B1472">
              <w:rPr>
                <w:rFonts w:ascii="Times New Roman" w:eastAsia="Times New Roman" w:hAnsi="Times New Roman" w:cs="Times New Roman"/>
                <w:color w:val="000000"/>
                <w:sz w:val="24"/>
                <w:szCs w:val="24"/>
                <w:lang w:eastAsia="ru-RU"/>
              </w:rPr>
              <w:t>Обозначение на контурной</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 xml:space="preserve"> карте географических объектов,  открытых русскими путешественниками. Выделение тех из них, которые названы в честь русских </w:t>
            </w:r>
            <w:r w:rsidRPr="000B1472">
              <w:rPr>
                <w:rFonts w:ascii="Times New Roman" w:eastAsia="Times New Roman" w:hAnsi="Times New Roman" w:cs="Times New Roman"/>
                <w:color w:val="000000"/>
                <w:sz w:val="24"/>
                <w:szCs w:val="24"/>
                <w:lang w:eastAsia="ru-RU"/>
              </w:rPr>
              <w:lastRenderedPageBreak/>
              <w:t>первопроходцев»</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lastRenderedPageBreak/>
              <w:t>12/4</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/р№6 «</w:t>
            </w:r>
            <w:r w:rsidRPr="000B1472">
              <w:rPr>
                <w:rFonts w:ascii="Times New Roman" w:eastAsia="Times New Roman" w:hAnsi="Times New Roman" w:cs="Times New Roman"/>
                <w:color w:val="000000"/>
                <w:sz w:val="24"/>
                <w:szCs w:val="24"/>
                <w:lang w:eastAsia="ru-RU"/>
              </w:rPr>
              <w:t>Анализ источников информации об истории освоения территории России»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13/5</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Роль географии в современном мире.</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B310AE" w:rsidRPr="000B1472" w:rsidTr="00DC08ED">
        <w:trPr>
          <w:trHeight w:val="20"/>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310AE" w:rsidRPr="00A5649C" w:rsidRDefault="00B310AE" w:rsidP="00DC08ED">
            <w:pPr>
              <w:spacing w:after="0" w:line="240" w:lineRule="auto"/>
              <w:rPr>
                <w:rFonts w:ascii="Times New Roman" w:eastAsia="Times New Roman" w:hAnsi="Times New Roman" w:cs="Times New Roman"/>
                <w:b/>
                <w:color w:val="000000"/>
                <w:sz w:val="24"/>
                <w:szCs w:val="24"/>
                <w:lang w:eastAsia="ru-RU"/>
              </w:rPr>
            </w:pPr>
            <w:r w:rsidRPr="00A5649C">
              <w:rPr>
                <w:rFonts w:ascii="Times New Roman" w:eastAsia="Times New Roman" w:hAnsi="Times New Roman" w:cs="Times New Roman"/>
                <w:b/>
                <w:bCs/>
                <w:color w:val="000000"/>
                <w:sz w:val="24"/>
                <w:szCs w:val="24"/>
                <w:lang w:eastAsia="ru-RU"/>
              </w:rPr>
              <w:t>Тема 4.Геологическое строение и рельеф (6 часов)</w:t>
            </w:r>
          </w:p>
          <w:p w:rsidR="00B310AE" w:rsidRPr="000B1472" w:rsidRDefault="00B310AE"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14-15/1-2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Геологическое летоисчисление и геологическая карта</w:t>
            </w:r>
          </w:p>
        </w:tc>
        <w:tc>
          <w:tcPr>
            <w:tcW w:w="6920"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Знают</w:t>
            </w:r>
            <w:r w:rsidRPr="000B1472">
              <w:rPr>
                <w:rFonts w:ascii="Times New Roman" w:eastAsia="Times New Roman" w:hAnsi="Times New Roman" w:cs="Times New Roman"/>
                <w:color w:val="000000"/>
                <w:sz w:val="24"/>
                <w:szCs w:val="24"/>
                <w:lang w:eastAsia="ru-RU"/>
              </w:rPr>
              <w:t> особенности геологического строения территории России, тектонические структуры, области современного горообразования, основные рельефообразующие процессы ; </w:t>
            </w:r>
            <w:r w:rsidRPr="000B1472">
              <w:rPr>
                <w:rFonts w:ascii="Times New Roman" w:eastAsia="Times New Roman" w:hAnsi="Times New Roman" w:cs="Times New Roman"/>
                <w:i/>
                <w:iCs/>
                <w:color w:val="000000"/>
                <w:sz w:val="24"/>
                <w:szCs w:val="24"/>
                <w:lang w:eastAsia="ru-RU"/>
              </w:rPr>
              <w:t>читают</w:t>
            </w:r>
            <w:r w:rsidRPr="000B1472">
              <w:rPr>
                <w:rFonts w:ascii="Times New Roman" w:eastAsia="Times New Roman" w:hAnsi="Times New Roman" w:cs="Times New Roman"/>
                <w:color w:val="000000"/>
                <w:sz w:val="24"/>
                <w:szCs w:val="24"/>
                <w:lang w:eastAsia="ru-RU"/>
              </w:rPr>
              <w:t xml:space="preserve"> геологическую </w:t>
            </w:r>
            <w:proofErr w:type="spellStart"/>
            <w:r w:rsidRPr="000B1472">
              <w:rPr>
                <w:rFonts w:ascii="Times New Roman" w:eastAsia="Times New Roman" w:hAnsi="Times New Roman" w:cs="Times New Roman"/>
                <w:color w:val="000000"/>
                <w:sz w:val="24"/>
                <w:szCs w:val="24"/>
                <w:lang w:eastAsia="ru-RU"/>
              </w:rPr>
              <w:t>карту</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с</w:t>
            </w:r>
            <w:proofErr w:type="gramEnd"/>
            <w:r w:rsidRPr="000B1472">
              <w:rPr>
                <w:rFonts w:ascii="Times New Roman" w:eastAsia="Times New Roman" w:hAnsi="Times New Roman" w:cs="Times New Roman"/>
                <w:i/>
                <w:iCs/>
                <w:color w:val="000000"/>
                <w:sz w:val="24"/>
                <w:szCs w:val="24"/>
                <w:lang w:eastAsia="ru-RU"/>
              </w:rPr>
              <w:t>опоставляют</w:t>
            </w:r>
            <w:proofErr w:type="spellEnd"/>
            <w:r w:rsidRPr="000B1472">
              <w:rPr>
                <w:rFonts w:ascii="Times New Roman" w:eastAsia="Times New Roman" w:hAnsi="Times New Roman" w:cs="Times New Roman"/>
                <w:color w:val="000000"/>
                <w:sz w:val="24"/>
                <w:szCs w:val="24"/>
                <w:lang w:eastAsia="ru-RU"/>
              </w:rPr>
              <w:t xml:space="preserve"> тектоническую и физическую </w:t>
            </w:r>
            <w:proofErr w:type="spellStart"/>
            <w:r w:rsidRPr="000B1472">
              <w:rPr>
                <w:rFonts w:ascii="Times New Roman" w:eastAsia="Times New Roman" w:hAnsi="Times New Roman" w:cs="Times New Roman"/>
                <w:color w:val="000000"/>
                <w:sz w:val="24"/>
                <w:szCs w:val="24"/>
                <w:lang w:eastAsia="ru-RU"/>
              </w:rPr>
              <w:t>карты,</w:t>
            </w:r>
            <w:r w:rsidRPr="000B1472">
              <w:rPr>
                <w:rFonts w:ascii="Times New Roman" w:eastAsia="Times New Roman" w:hAnsi="Times New Roman" w:cs="Times New Roman"/>
                <w:i/>
                <w:iCs/>
                <w:color w:val="000000"/>
                <w:sz w:val="24"/>
                <w:szCs w:val="24"/>
                <w:lang w:eastAsia="ru-RU"/>
              </w:rPr>
              <w:t>анализируют</w:t>
            </w:r>
            <w:proofErr w:type="spellEnd"/>
            <w:r w:rsidRPr="000B1472">
              <w:rPr>
                <w:rFonts w:ascii="Times New Roman" w:eastAsia="Times New Roman" w:hAnsi="Times New Roman" w:cs="Times New Roman"/>
                <w:color w:val="000000"/>
                <w:sz w:val="24"/>
                <w:szCs w:val="24"/>
                <w:lang w:eastAsia="ru-RU"/>
              </w:rPr>
              <w:t> различные источники информации</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Объясняют понятия</w:t>
            </w:r>
            <w:proofErr w:type="gramStart"/>
            <w:r w:rsidRPr="000B1472">
              <w:rPr>
                <w:rFonts w:ascii="Times New Roman" w:eastAsia="Times New Roman" w:hAnsi="Times New Roman" w:cs="Times New Roman"/>
                <w:i/>
                <w:iCs/>
                <w:color w:val="000000"/>
                <w:sz w:val="24"/>
                <w:szCs w:val="24"/>
                <w:lang w:eastAsia="ru-RU"/>
              </w:rPr>
              <w:t>:</w:t>
            </w:r>
            <w:r w:rsidRPr="000B1472">
              <w:rPr>
                <w:rFonts w:ascii="Times New Roman" w:eastAsia="Times New Roman" w:hAnsi="Times New Roman" w:cs="Times New Roman"/>
                <w:color w:val="000000"/>
                <w:sz w:val="24"/>
                <w:szCs w:val="24"/>
                <w:lang w:eastAsia="ru-RU"/>
              </w:rPr>
              <w:t>«</w:t>
            </w:r>
            <w:proofErr w:type="gramEnd"/>
            <w:r w:rsidRPr="000B1472">
              <w:rPr>
                <w:rFonts w:ascii="Times New Roman" w:eastAsia="Times New Roman" w:hAnsi="Times New Roman" w:cs="Times New Roman"/>
                <w:color w:val="000000"/>
                <w:sz w:val="24"/>
                <w:szCs w:val="24"/>
                <w:lang w:eastAsia="ru-RU"/>
              </w:rPr>
              <w:t>платформа», «складчатый пояс», «нагорье, плоскогорье»,  «покровное оледенение», «горючие ископаемые», «месторождение», «открытая разработка», «террикон», «рекультивация».  </w:t>
            </w:r>
            <w:r w:rsidRPr="000B1472">
              <w:rPr>
                <w:rFonts w:ascii="Times New Roman" w:eastAsia="Times New Roman" w:hAnsi="Times New Roman" w:cs="Times New Roman"/>
                <w:i/>
                <w:iCs/>
                <w:color w:val="000000"/>
                <w:sz w:val="24"/>
                <w:szCs w:val="24"/>
                <w:lang w:eastAsia="ru-RU"/>
              </w:rPr>
              <w:t>Понимают</w:t>
            </w:r>
            <w:r w:rsidRPr="000B1472">
              <w:rPr>
                <w:rFonts w:ascii="Times New Roman" w:eastAsia="Times New Roman" w:hAnsi="Times New Roman" w:cs="Times New Roman"/>
                <w:color w:val="000000"/>
                <w:sz w:val="24"/>
                <w:szCs w:val="24"/>
                <w:lang w:eastAsia="ru-RU"/>
              </w:rPr>
              <w:t xml:space="preserve"> взаимосвязь основных форм рельефа и строения земной </w:t>
            </w:r>
            <w:proofErr w:type="spellStart"/>
            <w:r w:rsidRPr="000B1472">
              <w:rPr>
                <w:rFonts w:ascii="Times New Roman" w:eastAsia="Times New Roman" w:hAnsi="Times New Roman" w:cs="Times New Roman"/>
                <w:color w:val="000000"/>
                <w:sz w:val="24"/>
                <w:szCs w:val="24"/>
                <w:lang w:eastAsia="ru-RU"/>
              </w:rPr>
              <w:t>коры</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А</w:t>
            </w:r>
            <w:proofErr w:type="gramEnd"/>
            <w:r w:rsidRPr="000B1472">
              <w:rPr>
                <w:rFonts w:ascii="Times New Roman" w:eastAsia="Times New Roman" w:hAnsi="Times New Roman" w:cs="Times New Roman"/>
                <w:i/>
                <w:iCs/>
                <w:color w:val="000000"/>
                <w:sz w:val="24"/>
                <w:szCs w:val="24"/>
                <w:lang w:eastAsia="ru-RU"/>
              </w:rPr>
              <w:t>нализируют</w:t>
            </w:r>
            <w:proofErr w:type="spellEnd"/>
            <w:r w:rsidRPr="000B1472">
              <w:rPr>
                <w:rFonts w:ascii="Times New Roman" w:eastAsia="Times New Roman" w:hAnsi="Times New Roman" w:cs="Times New Roman"/>
                <w:color w:val="000000"/>
                <w:sz w:val="24"/>
                <w:szCs w:val="24"/>
                <w:lang w:eastAsia="ru-RU"/>
              </w:rPr>
              <w:t xml:space="preserve"> карты, </w:t>
            </w:r>
            <w:proofErr w:type="spellStart"/>
            <w:r w:rsidRPr="000B1472">
              <w:rPr>
                <w:rFonts w:ascii="Times New Roman" w:eastAsia="Times New Roman" w:hAnsi="Times New Roman" w:cs="Times New Roman"/>
                <w:color w:val="000000"/>
                <w:sz w:val="24"/>
                <w:szCs w:val="24"/>
                <w:lang w:eastAsia="ru-RU"/>
              </w:rPr>
              <w:t>тексты,</w:t>
            </w:r>
            <w:r w:rsidRPr="000B1472">
              <w:rPr>
                <w:rFonts w:ascii="Times New Roman" w:eastAsia="Times New Roman" w:hAnsi="Times New Roman" w:cs="Times New Roman"/>
                <w:i/>
                <w:iCs/>
                <w:color w:val="000000"/>
                <w:sz w:val="24"/>
                <w:szCs w:val="24"/>
                <w:lang w:eastAsia="ru-RU"/>
              </w:rPr>
              <w:t>решают</w:t>
            </w:r>
            <w:proofErr w:type="spellEnd"/>
            <w:r w:rsidRPr="000B1472">
              <w:rPr>
                <w:rFonts w:ascii="Times New Roman" w:eastAsia="Times New Roman" w:hAnsi="Times New Roman" w:cs="Times New Roman"/>
                <w:color w:val="000000"/>
                <w:sz w:val="24"/>
                <w:szCs w:val="24"/>
                <w:lang w:eastAsia="ru-RU"/>
              </w:rPr>
              <w:t> проблемные вопросы</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Показывают</w:t>
            </w:r>
            <w:r w:rsidRPr="000B1472">
              <w:rPr>
                <w:rFonts w:ascii="Times New Roman" w:eastAsia="Times New Roman" w:hAnsi="Times New Roman" w:cs="Times New Roman"/>
                <w:color w:val="000000"/>
                <w:sz w:val="24"/>
                <w:szCs w:val="24"/>
                <w:lang w:eastAsia="ru-RU"/>
              </w:rPr>
              <w:t> на карте тектонические структуры и соответствующие им формы рельефа. </w:t>
            </w:r>
            <w:r w:rsidRPr="000B1472">
              <w:rPr>
                <w:rFonts w:ascii="Times New Roman" w:eastAsia="Times New Roman" w:hAnsi="Times New Roman" w:cs="Times New Roman"/>
                <w:i/>
                <w:iCs/>
                <w:color w:val="000000"/>
                <w:sz w:val="24"/>
                <w:szCs w:val="24"/>
                <w:lang w:eastAsia="ru-RU"/>
              </w:rPr>
              <w:t>Находят</w:t>
            </w:r>
            <w:r w:rsidRPr="000B1472">
              <w:rPr>
                <w:rFonts w:ascii="Times New Roman" w:eastAsia="Times New Roman" w:hAnsi="Times New Roman" w:cs="Times New Roman"/>
                <w:color w:val="000000"/>
                <w:sz w:val="24"/>
                <w:szCs w:val="24"/>
                <w:lang w:eastAsia="ru-RU"/>
              </w:rPr>
              <w:t> в разных источниках и анализируют информацию, необходимую для изучения географических объектов;</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прогнозируют</w:t>
            </w:r>
            <w:r w:rsidRPr="000B1472">
              <w:rPr>
                <w:rFonts w:ascii="Times New Roman" w:eastAsia="Times New Roman" w:hAnsi="Times New Roman" w:cs="Times New Roman"/>
                <w:color w:val="000000"/>
                <w:sz w:val="24"/>
                <w:szCs w:val="24"/>
                <w:lang w:eastAsia="ru-RU"/>
              </w:rPr>
              <w:t> изменения рельефа при преобладающем влиянии внутренних или внешних процессов, деятельности человека;</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приводят примеры</w:t>
            </w:r>
            <w:r w:rsidRPr="000B1472">
              <w:rPr>
                <w:rFonts w:ascii="Times New Roman" w:eastAsia="Times New Roman" w:hAnsi="Times New Roman" w:cs="Times New Roman"/>
                <w:color w:val="000000"/>
                <w:sz w:val="24"/>
                <w:szCs w:val="24"/>
                <w:lang w:eastAsia="ru-RU"/>
              </w:rPr>
              <w:t> использования и охраны минеральных ресурсов, адаптации человека к условиям окружающей среды</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16/3</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Крупные тектонические структуры.    </w:t>
            </w: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/р№7 «</w:t>
            </w:r>
            <w:r w:rsidRPr="000B1472">
              <w:rPr>
                <w:rFonts w:ascii="Times New Roman" w:eastAsia="Times New Roman" w:hAnsi="Times New Roman" w:cs="Times New Roman"/>
                <w:color w:val="000000"/>
                <w:sz w:val="24"/>
                <w:szCs w:val="24"/>
                <w:lang w:eastAsia="ru-RU"/>
              </w:rPr>
              <w:t>Нанесение  на контурную карту основных форм рельефа страны»</w:t>
            </w:r>
            <w:r w:rsidRPr="000B1472">
              <w:rPr>
                <w:rFonts w:ascii="Times New Roman" w:eastAsia="Times New Roman" w:hAnsi="Times New Roman" w:cs="Times New Roman"/>
                <w:bCs/>
                <w:color w:val="000000"/>
                <w:sz w:val="24"/>
                <w:szCs w:val="24"/>
                <w:lang w:eastAsia="ru-RU"/>
              </w:rPr>
              <w:t> </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17/4</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Главные черты рельефа России, их связь со строением литосферы.</w:t>
            </w:r>
          </w:p>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/р№8  «</w:t>
            </w:r>
            <w:r w:rsidRPr="000B1472">
              <w:rPr>
                <w:rFonts w:ascii="Times New Roman" w:eastAsia="Times New Roman" w:hAnsi="Times New Roman" w:cs="Times New Roman"/>
                <w:color w:val="000000"/>
                <w:sz w:val="24"/>
                <w:szCs w:val="24"/>
                <w:lang w:eastAsia="ru-RU"/>
              </w:rPr>
              <w:t>Выявление зависимости между строением, формами рельефа и размещением полезных ископаемых крупных территорий»</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18/5</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Закономерности размещения месторождений полезных ископаемых России.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19/6</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Влияние рельефа на жизнь и хозяйственную деятельность  человека.</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A5649C" w:rsidRDefault="005E51F3" w:rsidP="00DC08ED">
            <w:pPr>
              <w:spacing w:after="0" w:line="240" w:lineRule="auto"/>
              <w:rPr>
                <w:rFonts w:ascii="Times New Roman" w:eastAsia="Times New Roman" w:hAnsi="Times New Roman" w:cs="Times New Roman"/>
                <w:b/>
                <w:color w:val="000000"/>
                <w:sz w:val="24"/>
                <w:szCs w:val="24"/>
                <w:lang w:eastAsia="ru-RU"/>
              </w:rPr>
            </w:pPr>
            <w:r w:rsidRPr="00A5649C">
              <w:rPr>
                <w:rFonts w:ascii="Times New Roman" w:eastAsia="Times New Roman" w:hAnsi="Times New Roman" w:cs="Times New Roman"/>
                <w:b/>
                <w:iCs/>
                <w:color w:val="000000"/>
                <w:sz w:val="24"/>
                <w:szCs w:val="24"/>
                <w:lang w:eastAsia="ru-RU"/>
              </w:rPr>
              <w:t>Тема 5.Климат России  (8часов)</w:t>
            </w:r>
          </w:p>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20/1</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i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i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Факторы, определяющие климат России.  </w:t>
            </w:r>
          </w:p>
        </w:tc>
        <w:tc>
          <w:tcPr>
            <w:tcW w:w="6920"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Знают</w:t>
            </w:r>
            <w:r w:rsidRPr="000B1472">
              <w:rPr>
                <w:rFonts w:ascii="Times New Roman" w:eastAsia="Times New Roman" w:hAnsi="Times New Roman" w:cs="Times New Roman"/>
                <w:color w:val="000000"/>
                <w:sz w:val="24"/>
                <w:szCs w:val="24"/>
                <w:lang w:eastAsia="ru-RU"/>
              </w:rPr>
              <w:t xml:space="preserve"> факторы, определяющие климат </w:t>
            </w:r>
            <w:proofErr w:type="spellStart"/>
            <w:r w:rsidRPr="000B1472">
              <w:rPr>
                <w:rFonts w:ascii="Times New Roman" w:eastAsia="Times New Roman" w:hAnsi="Times New Roman" w:cs="Times New Roman"/>
                <w:color w:val="000000"/>
                <w:sz w:val="24"/>
                <w:szCs w:val="24"/>
                <w:lang w:eastAsia="ru-RU"/>
              </w:rPr>
              <w:t>России</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О</w:t>
            </w:r>
            <w:proofErr w:type="gramEnd"/>
            <w:r w:rsidRPr="000B1472">
              <w:rPr>
                <w:rFonts w:ascii="Times New Roman" w:eastAsia="Times New Roman" w:hAnsi="Times New Roman" w:cs="Times New Roman"/>
                <w:i/>
                <w:iCs/>
                <w:color w:val="000000"/>
                <w:sz w:val="24"/>
                <w:szCs w:val="24"/>
                <w:lang w:eastAsia="ru-RU"/>
              </w:rPr>
              <w:t>бъясняют</w:t>
            </w:r>
            <w:proofErr w:type="spellEnd"/>
            <w:r w:rsidRPr="000B1472">
              <w:rPr>
                <w:rFonts w:ascii="Times New Roman" w:eastAsia="Times New Roman" w:hAnsi="Times New Roman" w:cs="Times New Roman"/>
                <w:i/>
                <w:iCs/>
                <w:color w:val="000000"/>
                <w:sz w:val="24"/>
                <w:szCs w:val="24"/>
                <w:lang w:eastAsia="ru-RU"/>
              </w:rPr>
              <w:t xml:space="preserve"> понятия:</w:t>
            </w:r>
            <w:r w:rsidRPr="000B1472">
              <w:rPr>
                <w:rFonts w:ascii="Times New Roman" w:eastAsia="Times New Roman" w:hAnsi="Times New Roman" w:cs="Times New Roman"/>
                <w:color w:val="000000"/>
                <w:sz w:val="24"/>
                <w:szCs w:val="24"/>
                <w:lang w:eastAsia="ru-RU"/>
              </w:rPr>
              <w:t>«солнечная радиация», «подстилающая поверхность», «тепловое излучение Земли».</w:t>
            </w:r>
            <w:r w:rsidRPr="000B1472">
              <w:rPr>
                <w:rFonts w:ascii="Times New Roman" w:eastAsia="Times New Roman" w:hAnsi="Times New Roman" w:cs="Times New Roman"/>
                <w:i/>
                <w:iCs/>
                <w:color w:val="000000"/>
                <w:sz w:val="24"/>
                <w:szCs w:val="24"/>
                <w:lang w:eastAsia="ru-RU"/>
              </w:rPr>
              <w:t>Приводят примеры</w:t>
            </w:r>
            <w:r w:rsidRPr="000B1472">
              <w:rPr>
                <w:rFonts w:ascii="Times New Roman" w:eastAsia="Times New Roman" w:hAnsi="Times New Roman" w:cs="Times New Roman"/>
                <w:color w:val="000000"/>
                <w:sz w:val="24"/>
                <w:szCs w:val="24"/>
                <w:lang w:eastAsia="ru-RU"/>
              </w:rPr>
              <w:t> влияния климата на различные компоненты природы</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 xml:space="preserve">Объясняют </w:t>
            </w:r>
            <w:proofErr w:type="spellStart"/>
            <w:r w:rsidRPr="000B1472">
              <w:rPr>
                <w:rFonts w:ascii="Times New Roman" w:eastAsia="Times New Roman" w:hAnsi="Times New Roman" w:cs="Times New Roman"/>
                <w:i/>
                <w:iCs/>
                <w:color w:val="000000"/>
                <w:sz w:val="24"/>
                <w:szCs w:val="24"/>
                <w:lang w:eastAsia="ru-RU"/>
              </w:rPr>
              <w:t>процессы</w:t>
            </w:r>
            <w:r w:rsidRPr="000B1472">
              <w:rPr>
                <w:rFonts w:ascii="Times New Roman" w:eastAsia="Times New Roman" w:hAnsi="Times New Roman" w:cs="Times New Roman"/>
                <w:color w:val="000000"/>
                <w:sz w:val="24"/>
                <w:szCs w:val="24"/>
                <w:lang w:eastAsia="ru-RU"/>
              </w:rPr>
              <w:t>циркуляции</w:t>
            </w:r>
            <w:proofErr w:type="spellEnd"/>
            <w:r w:rsidRPr="000B1472">
              <w:rPr>
                <w:rFonts w:ascii="Times New Roman" w:eastAsia="Times New Roman" w:hAnsi="Times New Roman" w:cs="Times New Roman"/>
                <w:color w:val="000000"/>
                <w:sz w:val="24"/>
                <w:szCs w:val="24"/>
                <w:lang w:eastAsia="ru-RU"/>
              </w:rPr>
              <w:t xml:space="preserve"> атмосферы планетарного </w:t>
            </w:r>
            <w:proofErr w:type="spellStart"/>
            <w:r w:rsidRPr="000B1472">
              <w:rPr>
                <w:rFonts w:ascii="Times New Roman" w:eastAsia="Times New Roman" w:hAnsi="Times New Roman" w:cs="Times New Roman"/>
                <w:color w:val="000000"/>
                <w:sz w:val="24"/>
                <w:szCs w:val="24"/>
                <w:lang w:eastAsia="ru-RU"/>
              </w:rPr>
              <w:lastRenderedPageBreak/>
              <w:t>масштаба</w:t>
            </w:r>
            <w:r w:rsidRPr="000B1472">
              <w:rPr>
                <w:rFonts w:ascii="Times New Roman" w:eastAsia="Times New Roman" w:hAnsi="Times New Roman" w:cs="Times New Roman"/>
                <w:i/>
                <w:iCs/>
                <w:color w:val="000000"/>
                <w:sz w:val="24"/>
                <w:szCs w:val="24"/>
                <w:lang w:eastAsia="ru-RU"/>
              </w:rPr>
              <w:t>Применяют</w:t>
            </w:r>
            <w:proofErr w:type="spellEnd"/>
            <w:r w:rsidRPr="000B1472">
              <w:rPr>
                <w:rFonts w:ascii="Times New Roman" w:eastAsia="Times New Roman" w:hAnsi="Times New Roman" w:cs="Times New Roman"/>
                <w:color w:val="000000"/>
                <w:sz w:val="24"/>
                <w:szCs w:val="24"/>
                <w:lang w:eastAsia="ru-RU"/>
              </w:rPr>
              <w:t> в</w:t>
            </w:r>
            <w:r w:rsidRPr="000B1472">
              <w:rPr>
                <w:rFonts w:ascii="Times New Roman" w:eastAsia="Times New Roman" w:hAnsi="Times New Roman" w:cs="Times New Roman"/>
                <w:bCs/>
                <w:color w:val="000000"/>
                <w:sz w:val="24"/>
                <w:szCs w:val="24"/>
                <w:lang w:eastAsia="ru-RU"/>
              </w:rPr>
              <w:t> </w:t>
            </w:r>
            <w:r w:rsidRPr="000B1472">
              <w:rPr>
                <w:rFonts w:ascii="Times New Roman" w:eastAsia="Times New Roman" w:hAnsi="Times New Roman" w:cs="Times New Roman"/>
                <w:color w:val="000000"/>
                <w:sz w:val="24"/>
                <w:szCs w:val="24"/>
                <w:lang w:eastAsia="ru-RU"/>
              </w:rPr>
              <w:t>процессе учебного познания понятия: «воздушные массы», «области постоянного давления»</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Применяют</w:t>
            </w:r>
            <w:r w:rsidRPr="000B1472">
              <w:rPr>
                <w:rFonts w:ascii="Times New Roman" w:eastAsia="Times New Roman" w:hAnsi="Times New Roman" w:cs="Times New Roman"/>
                <w:color w:val="000000"/>
                <w:sz w:val="24"/>
                <w:szCs w:val="24"/>
                <w:lang w:eastAsia="ru-RU"/>
              </w:rPr>
              <w:t> в процессе учебного познания понятия: «атмосферные фронты».</w:t>
            </w:r>
            <w:r w:rsidRPr="000B1472">
              <w:rPr>
                <w:rFonts w:ascii="Times New Roman" w:eastAsia="Times New Roman" w:hAnsi="Times New Roman" w:cs="Times New Roman"/>
                <w:i/>
                <w:iCs/>
                <w:color w:val="000000"/>
                <w:sz w:val="24"/>
                <w:szCs w:val="24"/>
                <w:lang w:eastAsia="ru-RU"/>
              </w:rPr>
              <w:t>Объясняют </w:t>
            </w:r>
            <w:r w:rsidRPr="000B1472">
              <w:rPr>
                <w:rFonts w:ascii="Times New Roman" w:eastAsia="Times New Roman" w:hAnsi="Times New Roman" w:cs="Times New Roman"/>
                <w:color w:val="000000"/>
                <w:sz w:val="24"/>
                <w:szCs w:val="24"/>
                <w:lang w:eastAsia="ru-RU"/>
              </w:rPr>
              <w:t xml:space="preserve">причины образования циклонов и </w:t>
            </w:r>
            <w:proofErr w:type="spellStart"/>
            <w:r w:rsidRPr="000B1472">
              <w:rPr>
                <w:rFonts w:ascii="Times New Roman" w:eastAsia="Times New Roman" w:hAnsi="Times New Roman" w:cs="Times New Roman"/>
                <w:color w:val="000000"/>
                <w:sz w:val="24"/>
                <w:szCs w:val="24"/>
                <w:lang w:eastAsia="ru-RU"/>
              </w:rPr>
              <w:t>антициклонов</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П</w:t>
            </w:r>
            <w:proofErr w:type="gramEnd"/>
            <w:r w:rsidRPr="000B1472">
              <w:rPr>
                <w:rFonts w:ascii="Times New Roman" w:eastAsia="Times New Roman" w:hAnsi="Times New Roman" w:cs="Times New Roman"/>
                <w:i/>
                <w:iCs/>
                <w:color w:val="000000"/>
                <w:sz w:val="24"/>
                <w:szCs w:val="24"/>
                <w:lang w:eastAsia="ru-RU"/>
              </w:rPr>
              <w:t>рогнозируют</w:t>
            </w:r>
            <w:proofErr w:type="spellEnd"/>
            <w:r w:rsidRPr="000B1472">
              <w:rPr>
                <w:rFonts w:ascii="Times New Roman" w:eastAsia="Times New Roman" w:hAnsi="Times New Roman" w:cs="Times New Roman"/>
                <w:color w:val="000000"/>
                <w:sz w:val="24"/>
                <w:szCs w:val="24"/>
                <w:lang w:eastAsia="ru-RU"/>
              </w:rPr>
              <w:t> погоду в связи с приближением атмосферного фронта</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Объясняют закономерности</w:t>
            </w:r>
            <w:r w:rsidRPr="000B1472">
              <w:rPr>
                <w:rFonts w:ascii="Times New Roman" w:eastAsia="Times New Roman" w:hAnsi="Times New Roman" w:cs="Times New Roman"/>
                <w:color w:val="000000"/>
                <w:sz w:val="24"/>
                <w:szCs w:val="24"/>
                <w:lang w:eastAsia="ru-RU"/>
              </w:rPr>
              <w:t> распределения тепла и влаги на территории страны и </w:t>
            </w:r>
            <w:r w:rsidRPr="000B1472">
              <w:rPr>
                <w:rFonts w:ascii="Times New Roman" w:eastAsia="Times New Roman" w:hAnsi="Times New Roman" w:cs="Times New Roman"/>
                <w:i/>
                <w:iCs/>
                <w:color w:val="000000"/>
                <w:sz w:val="24"/>
                <w:szCs w:val="24"/>
                <w:lang w:eastAsia="ru-RU"/>
              </w:rPr>
              <w:t>понятия</w:t>
            </w:r>
            <w:proofErr w:type="gramStart"/>
            <w:r w:rsidRPr="000B1472">
              <w:rPr>
                <w:rFonts w:ascii="Times New Roman" w:eastAsia="Times New Roman" w:hAnsi="Times New Roman" w:cs="Times New Roman"/>
                <w:i/>
                <w:iCs/>
                <w:color w:val="000000"/>
                <w:sz w:val="24"/>
                <w:szCs w:val="24"/>
                <w:lang w:eastAsia="ru-RU"/>
              </w:rPr>
              <w:t>:</w:t>
            </w:r>
            <w:r w:rsidRPr="000B1472">
              <w:rPr>
                <w:rFonts w:ascii="Times New Roman" w:eastAsia="Times New Roman" w:hAnsi="Times New Roman" w:cs="Times New Roman"/>
                <w:color w:val="000000"/>
                <w:sz w:val="24"/>
                <w:szCs w:val="24"/>
                <w:lang w:eastAsia="ru-RU"/>
              </w:rPr>
              <w:t>«</w:t>
            </w:r>
            <w:proofErr w:type="gramEnd"/>
            <w:r w:rsidRPr="000B1472">
              <w:rPr>
                <w:rFonts w:ascii="Times New Roman" w:eastAsia="Times New Roman" w:hAnsi="Times New Roman" w:cs="Times New Roman"/>
                <w:color w:val="000000"/>
                <w:sz w:val="24"/>
                <w:szCs w:val="24"/>
                <w:lang w:eastAsia="ru-RU"/>
              </w:rPr>
              <w:t>температурная аномалия», «</w:t>
            </w:r>
            <w:proofErr w:type="spellStart"/>
            <w:r w:rsidRPr="000B1472">
              <w:rPr>
                <w:rFonts w:ascii="Times New Roman" w:eastAsia="Times New Roman" w:hAnsi="Times New Roman" w:cs="Times New Roman"/>
                <w:color w:val="000000"/>
                <w:sz w:val="24"/>
                <w:szCs w:val="24"/>
                <w:lang w:eastAsia="ru-RU"/>
              </w:rPr>
              <w:t>континентальность</w:t>
            </w:r>
            <w:proofErr w:type="spellEnd"/>
            <w:r w:rsidRPr="000B1472">
              <w:rPr>
                <w:rFonts w:ascii="Times New Roman" w:eastAsia="Times New Roman" w:hAnsi="Times New Roman" w:cs="Times New Roman"/>
                <w:color w:val="000000"/>
                <w:sz w:val="24"/>
                <w:szCs w:val="24"/>
                <w:lang w:eastAsia="ru-RU"/>
              </w:rPr>
              <w:t xml:space="preserve"> климата»</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Выделяют, описывают и объясняют</w:t>
            </w:r>
            <w:r w:rsidRPr="000B1472">
              <w:rPr>
                <w:rFonts w:ascii="Times New Roman" w:eastAsia="Times New Roman" w:hAnsi="Times New Roman" w:cs="Times New Roman"/>
                <w:color w:val="000000"/>
                <w:sz w:val="24"/>
                <w:szCs w:val="24"/>
                <w:lang w:eastAsia="ru-RU"/>
              </w:rPr>
              <w:t xml:space="preserve"> разнообразие типов климатов на территории </w:t>
            </w:r>
            <w:proofErr w:type="spellStart"/>
            <w:r w:rsidRPr="000B1472">
              <w:rPr>
                <w:rFonts w:ascii="Times New Roman" w:eastAsia="Times New Roman" w:hAnsi="Times New Roman" w:cs="Times New Roman"/>
                <w:color w:val="000000"/>
                <w:sz w:val="24"/>
                <w:szCs w:val="24"/>
                <w:lang w:eastAsia="ru-RU"/>
              </w:rPr>
              <w:t>страны</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А</w:t>
            </w:r>
            <w:proofErr w:type="gramEnd"/>
            <w:r w:rsidRPr="000B1472">
              <w:rPr>
                <w:rFonts w:ascii="Times New Roman" w:eastAsia="Times New Roman" w:hAnsi="Times New Roman" w:cs="Times New Roman"/>
                <w:i/>
                <w:iCs/>
                <w:color w:val="000000"/>
                <w:sz w:val="24"/>
                <w:szCs w:val="24"/>
                <w:lang w:eastAsia="ru-RU"/>
              </w:rPr>
              <w:t>нализируют</w:t>
            </w:r>
            <w:proofErr w:type="spellEnd"/>
            <w:r w:rsidRPr="000B1472">
              <w:rPr>
                <w:rFonts w:ascii="Times New Roman" w:eastAsia="Times New Roman" w:hAnsi="Times New Roman" w:cs="Times New Roman"/>
                <w:color w:val="000000"/>
                <w:sz w:val="24"/>
                <w:szCs w:val="24"/>
                <w:lang w:eastAsia="ru-RU"/>
              </w:rPr>
              <w:t> </w:t>
            </w:r>
            <w:proofErr w:type="spellStart"/>
            <w:r w:rsidRPr="000B1472">
              <w:rPr>
                <w:rFonts w:ascii="Times New Roman" w:eastAsia="Times New Roman" w:hAnsi="Times New Roman" w:cs="Times New Roman"/>
                <w:color w:val="000000"/>
                <w:sz w:val="24"/>
                <w:szCs w:val="24"/>
                <w:lang w:eastAsia="ru-RU"/>
              </w:rPr>
              <w:t>климатограммы.</w:t>
            </w:r>
            <w:r w:rsidRPr="000B1472">
              <w:rPr>
                <w:rFonts w:ascii="Times New Roman" w:eastAsia="Times New Roman" w:hAnsi="Times New Roman" w:cs="Times New Roman"/>
                <w:i/>
                <w:iCs/>
                <w:color w:val="000000"/>
                <w:sz w:val="24"/>
                <w:szCs w:val="24"/>
                <w:lang w:eastAsia="ru-RU"/>
              </w:rPr>
              <w:t>Описывают</w:t>
            </w:r>
            <w:proofErr w:type="spellEnd"/>
            <w:r w:rsidRPr="000B1472">
              <w:rPr>
                <w:rFonts w:ascii="Times New Roman" w:eastAsia="Times New Roman" w:hAnsi="Times New Roman" w:cs="Times New Roman"/>
                <w:i/>
                <w:iCs/>
                <w:color w:val="000000"/>
                <w:sz w:val="24"/>
                <w:szCs w:val="24"/>
                <w:lang w:eastAsia="ru-RU"/>
              </w:rPr>
              <w:t> </w:t>
            </w:r>
            <w:r w:rsidRPr="000B1472">
              <w:rPr>
                <w:rFonts w:ascii="Times New Roman" w:eastAsia="Times New Roman" w:hAnsi="Times New Roman" w:cs="Times New Roman"/>
                <w:color w:val="000000"/>
                <w:sz w:val="24"/>
                <w:szCs w:val="24"/>
                <w:lang w:eastAsia="ru-RU"/>
              </w:rPr>
              <w:t>особенности погоды отдельных территорий</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Составляют</w:t>
            </w:r>
            <w:r w:rsidRPr="000B1472">
              <w:rPr>
                <w:rFonts w:ascii="Times New Roman" w:eastAsia="Times New Roman" w:hAnsi="Times New Roman" w:cs="Times New Roman"/>
                <w:color w:val="000000"/>
                <w:sz w:val="24"/>
                <w:szCs w:val="24"/>
                <w:lang w:eastAsia="ru-RU"/>
              </w:rPr>
              <w:t> краткую географическую характеристику климата на основе разнообразных источников географической информации, </w:t>
            </w:r>
            <w:proofErr w:type="spellStart"/>
            <w:r w:rsidRPr="000B1472">
              <w:rPr>
                <w:rFonts w:ascii="Times New Roman" w:eastAsia="Times New Roman" w:hAnsi="Times New Roman" w:cs="Times New Roman"/>
                <w:i/>
                <w:iCs/>
                <w:color w:val="000000"/>
                <w:sz w:val="24"/>
                <w:szCs w:val="24"/>
                <w:lang w:eastAsia="ru-RU"/>
              </w:rPr>
              <w:t>определяют</w:t>
            </w:r>
            <w:r w:rsidRPr="000B1472">
              <w:rPr>
                <w:rFonts w:ascii="Times New Roman" w:eastAsia="Times New Roman" w:hAnsi="Times New Roman" w:cs="Times New Roman"/>
                <w:color w:val="000000"/>
                <w:sz w:val="24"/>
                <w:szCs w:val="24"/>
                <w:lang w:eastAsia="ru-RU"/>
              </w:rPr>
              <w:t>наиболее</w:t>
            </w:r>
            <w:proofErr w:type="spellEnd"/>
            <w:r w:rsidRPr="000B1472">
              <w:rPr>
                <w:rFonts w:ascii="Times New Roman" w:eastAsia="Times New Roman" w:hAnsi="Times New Roman" w:cs="Times New Roman"/>
                <w:color w:val="000000"/>
                <w:sz w:val="24"/>
                <w:szCs w:val="24"/>
                <w:lang w:eastAsia="ru-RU"/>
              </w:rPr>
              <w:t xml:space="preserve"> благоприятные территории. </w:t>
            </w:r>
            <w:r w:rsidRPr="000B1472">
              <w:rPr>
                <w:rFonts w:ascii="Times New Roman" w:eastAsia="Times New Roman" w:hAnsi="Times New Roman" w:cs="Times New Roman"/>
                <w:i/>
                <w:iCs/>
                <w:color w:val="000000"/>
                <w:sz w:val="24"/>
                <w:szCs w:val="24"/>
                <w:lang w:eastAsia="ru-RU"/>
              </w:rPr>
              <w:t>Приводят примеры</w:t>
            </w:r>
            <w:r w:rsidRPr="000B1472">
              <w:rPr>
                <w:rFonts w:ascii="Times New Roman" w:eastAsia="Times New Roman" w:hAnsi="Times New Roman" w:cs="Times New Roman"/>
                <w:color w:val="000000"/>
                <w:sz w:val="24"/>
                <w:szCs w:val="24"/>
                <w:lang w:eastAsia="ru-RU"/>
              </w:rPr>
              <w:t> адаптации человека к условиям окружающей среды</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21/2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Закономерности распределения тепла и влаги.</w:t>
            </w:r>
            <w:r w:rsidRPr="000B1472">
              <w:rPr>
                <w:rFonts w:ascii="Arial" w:eastAsia="Times New Roman" w:hAnsi="Arial" w:cs="Arial"/>
                <w:color w:val="000000"/>
                <w:lang w:eastAsia="ru-RU"/>
              </w:rPr>
              <w:t> </w:t>
            </w: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/р№9</w:t>
            </w:r>
            <w:r w:rsidRPr="000B1472">
              <w:rPr>
                <w:rFonts w:ascii="Times New Roman" w:eastAsia="Times New Roman" w:hAnsi="Times New Roman" w:cs="Times New Roman"/>
                <w:color w:val="000000"/>
                <w:sz w:val="24"/>
                <w:szCs w:val="24"/>
                <w:lang w:eastAsia="ru-RU"/>
              </w:rPr>
              <w:t xml:space="preserve"> «Выявление закономерностей территориального распределения климатических показателей по климатической </w:t>
            </w:r>
            <w:r w:rsidRPr="000B1472">
              <w:rPr>
                <w:rFonts w:ascii="Times New Roman" w:eastAsia="Times New Roman" w:hAnsi="Times New Roman" w:cs="Times New Roman"/>
                <w:color w:val="000000"/>
                <w:sz w:val="24"/>
                <w:szCs w:val="24"/>
                <w:lang w:eastAsia="ru-RU"/>
              </w:rPr>
              <w:lastRenderedPageBreak/>
              <w:t>карте».</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lastRenderedPageBreak/>
              <w:t>22/3</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Климатические пояса и типы климатов России.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23/4</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/р№10</w:t>
            </w:r>
            <w:r w:rsidRPr="000B1472">
              <w:rPr>
                <w:rFonts w:ascii="Times New Roman" w:eastAsia="Times New Roman" w:hAnsi="Times New Roman" w:cs="Times New Roman"/>
                <w:color w:val="000000"/>
                <w:sz w:val="24"/>
                <w:szCs w:val="24"/>
                <w:lang w:eastAsia="ru-RU"/>
              </w:rPr>
              <w:t xml:space="preserve">  «Анализ </w:t>
            </w:r>
            <w:proofErr w:type="spellStart"/>
            <w:r w:rsidRPr="000B1472">
              <w:rPr>
                <w:rFonts w:ascii="Times New Roman" w:eastAsia="Times New Roman" w:hAnsi="Times New Roman" w:cs="Times New Roman"/>
                <w:color w:val="000000"/>
                <w:sz w:val="24"/>
                <w:szCs w:val="24"/>
                <w:lang w:eastAsia="ru-RU"/>
              </w:rPr>
              <w:t>климатограмм</w:t>
            </w:r>
            <w:proofErr w:type="spellEnd"/>
            <w:r w:rsidRPr="000B1472">
              <w:rPr>
                <w:rFonts w:ascii="Times New Roman" w:eastAsia="Times New Roman" w:hAnsi="Times New Roman" w:cs="Times New Roman"/>
                <w:color w:val="000000"/>
                <w:sz w:val="24"/>
                <w:szCs w:val="24"/>
                <w:lang w:eastAsia="ru-RU"/>
              </w:rPr>
              <w:t>, характерных для различных типов климата России»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24/5</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Воздушные массы и атмосферные фронты.</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25/6</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Атмосферные вихри: циклоны и антициклоны.</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26/7</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Атмосфера и человек.</w:t>
            </w:r>
            <w:r w:rsidRPr="000B1472">
              <w:rPr>
                <w:rFonts w:ascii="Times New Roman" w:eastAsia="Times New Roman" w:hAnsi="Times New Roman" w:cs="Times New Roman"/>
                <w:bCs/>
                <w:color w:val="000000"/>
                <w:sz w:val="24"/>
                <w:szCs w:val="24"/>
                <w:lang w:eastAsia="ru-RU"/>
              </w:rPr>
              <w:t> </w:t>
            </w: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р</w:t>
            </w:r>
            <w:proofErr w:type="spellEnd"/>
            <w:r w:rsidRPr="000B1472">
              <w:rPr>
                <w:rFonts w:ascii="Times New Roman" w:eastAsia="Times New Roman" w:hAnsi="Times New Roman" w:cs="Times New Roman"/>
                <w:bCs/>
                <w:color w:val="000000"/>
                <w:sz w:val="24"/>
                <w:szCs w:val="24"/>
                <w:lang w:eastAsia="ru-RU"/>
              </w:rPr>
              <w:t xml:space="preserve"> №11</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«Определение особенностей погоды для различных пунктов по синоптической карте».</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27/8</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bCs/>
                <w:color w:val="000000"/>
                <w:sz w:val="24"/>
                <w:szCs w:val="24"/>
                <w:lang w:eastAsia="ru-RU"/>
              </w:rPr>
              <w:t>Обобщение №2</w:t>
            </w:r>
            <w:r w:rsidRPr="000B1472">
              <w:rPr>
                <w:rFonts w:ascii="Times New Roman" w:eastAsia="Times New Roman" w:hAnsi="Times New Roman" w:cs="Times New Roman"/>
                <w:color w:val="000000"/>
                <w:sz w:val="24"/>
                <w:szCs w:val="24"/>
                <w:lang w:eastAsia="ru-RU"/>
              </w:rPr>
              <w:t> по теме «Климат России». </w:t>
            </w: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р</w:t>
            </w:r>
            <w:proofErr w:type="spellEnd"/>
            <w:r w:rsidRPr="000B1472">
              <w:rPr>
                <w:rFonts w:ascii="Times New Roman" w:eastAsia="Times New Roman" w:hAnsi="Times New Roman" w:cs="Times New Roman"/>
                <w:bCs/>
                <w:color w:val="000000"/>
                <w:sz w:val="24"/>
                <w:szCs w:val="24"/>
                <w:lang w:eastAsia="ru-RU"/>
              </w:rPr>
              <w:t xml:space="preserve"> №12 «</w:t>
            </w:r>
            <w:r w:rsidRPr="000B1472">
              <w:rPr>
                <w:rFonts w:ascii="Times New Roman" w:eastAsia="Times New Roman" w:hAnsi="Times New Roman" w:cs="Times New Roman"/>
                <w:color w:val="000000"/>
                <w:sz w:val="24"/>
                <w:szCs w:val="24"/>
                <w:lang w:eastAsia="ru-RU"/>
              </w:rPr>
              <w:t>Прогнозирование тенденций изменения климата»</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17512D" w:rsidRPr="00A5649C" w:rsidRDefault="005E51F3" w:rsidP="00DC08ED">
            <w:pPr>
              <w:spacing w:after="0" w:line="240" w:lineRule="auto"/>
              <w:jc w:val="center"/>
              <w:rPr>
                <w:rFonts w:ascii="Times New Roman" w:eastAsia="Times New Roman" w:hAnsi="Times New Roman" w:cs="Times New Roman"/>
                <w:b/>
                <w:bCs/>
                <w:color w:val="000000"/>
                <w:sz w:val="24"/>
                <w:szCs w:val="24"/>
                <w:lang w:eastAsia="ru-RU"/>
              </w:rPr>
            </w:pPr>
            <w:r w:rsidRPr="00A5649C">
              <w:rPr>
                <w:rFonts w:ascii="Times New Roman" w:eastAsia="Times New Roman" w:hAnsi="Times New Roman" w:cs="Times New Roman"/>
                <w:b/>
                <w:bCs/>
                <w:color w:val="000000"/>
                <w:sz w:val="24"/>
                <w:szCs w:val="24"/>
                <w:lang w:eastAsia="ru-RU"/>
              </w:rPr>
              <w:t>Тема 6. Гидрография России (9 часов)</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28/1</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Моря, омывающие территорию России.</w:t>
            </w:r>
          </w:p>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р</w:t>
            </w:r>
            <w:proofErr w:type="spellEnd"/>
            <w:r w:rsidRPr="000B1472">
              <w:rPr>
                <w:rFonts w:ascii="Times New Roman" w:eastAsia="Times New Roman" w:hAnsi="Times New Roman" w:cs="Times New Roman"/>
                <w:bCs/>
                <w:color w:val="000000"/>
                <w:sz w:val="24"/>
                <w:szCs w:val="24"/>
                <w:lang w:eastAsia="ru-RU"/>
              </w:rPr>
              <w:t xml:space="preserve"> №13</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«Составление характеристики одного из морей, омывающих территорию России».</w:t>
            </w:r>
          </w:p>
        </w:tc>
        <w:tc>
          <w:tcPr>
            <w:tcW w:w="6920"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Объясняют</w:t>
            </w:r>
            <w:r w:rsidRPr="000B1472">
              <w:rPr>
                <w:rFonts w:ascii="Times New Roman" w:eastAsia="Times New Roman" w:hAnsi="Times New Roman" w:cs="Times New Roman"/>
                <w:color w:val="000000"/>
                <w:sz w:val="24"/>
                <w:szCs w:val="24"/>
                <w:lang w:eastAsia="ru-RU"/>
              </w:rPr>
              <w:t> роль воды и значение рек, особенности речной сети, </w:t>
            </w:r>
            <w:r w:rsidRPr="000B1472">
              <w:rPr>
                <w:rFonts w:ascii="Times New Roman" w:eastAsia="Times New Roman" w:hAnsi="Times New Roman" w:cs="Times New Roman"/>
                <w:i/>
                <w:iCs/>
                <w:color w:val="000000"/>
                <w:sz w:val="24"/>
                <w:szCs w:val="24"/>
                <w:lang w:eastAsia="ru-RU"/>
              </w:rPr>
              <w:t>показывают</w:t>
            </w:r>
            <w:r w:rsidRPr="000B1472">
              <w:rPr>
                <w:rFonts w:ascii="Times New Roman" w:eastAsia="Times New Roman" w:hAnsi="Times New Roman" w:cs="Times New Roman"/>
                <w:color w:val="000000"/>
                <w:sz w:val="24"/>
                <w:szCs w:val="24"/>
                <w:lang w:eastAsia="ru-RU"/>
              </w:rPr>
              <w:t> на карте реки, о которых идет речь в параграфе, </w:t>
            </w:r>
            <w:r w:rsidRPr="000B1472">
              <w:rPr>
                <w:rFonts w:ascii="Times New Roman" w:eastAsia="Times New Roman" w:hAnsi="Times New Roman" w:cs="Times New Roman"/>
                <w:i/>
                <w:iCs/>
                <w:color w:val="000000"/>
                <w:sz w:val="24"/>
                <w:szCs w:val="24"/>
                <w:lang w:eastAsia="ru-RU"/>
              </w:rPr>
              <w:t>приводят примеры</w:t>
            </w:r>
            <w:r w:rsidRPr="000B1472">
              <w:rPr>
                <w:rFonts w:ascii="Times New Roman" w:eastAsia="Times New Roman" w:hAnsi="Times New Roman" w:cs="Times New Roman"/>
                <w:color w:val="000000"/>
                <w:sz w:val="24"/>
                <w:szCs w:val="24"/>
                <w:lang w:eastAsia="ru-RU"/>
              </w:rPr>
              <w:t> влияния речных систем на расселение людей</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узнают</w:t>
            </w:r>
            <w:r w:rsidRPr="000B1472">
              <w:rPr>
                <w:rFonts w:ascii="Times New Roman" w:eastAsia="Times New Roman" w:hAnsi="Times New Roman" w:cs="Times New Roman"/>
                <w:color w:val="000000"/>
                <w:sz w:val="24"/>
                <w:szCs w:val="24"/>
                <w:lang w:eastAsia="ru-RU"/>
              </w:rPr>
              <w:t> понятия: длина, бассейн, водораздел, питание и режим реки. </w:t>
            </w:r>
            <w:r w:rsidRPr="000B1472">
              <w:rPr>
                <w:rFonts w:ascii="Times New Roman" w:eastAsia="Times New Roman" w:hAnsi="Times New Roman" w:cs="Times New Roman"/>
                <w:i/>
                <w:iCs/>
                <w:color w:val="000000"/>
                <w:sz w:val="24"/>
                <w:szCs w:val="24"/>
                <w:lang w:eastAsia="ru-RU"/>
              </w:rPr>
              <w:t>Определяют</w:t>
            </w:r>
            <w:r w:rsidRPr="000B1472">
              <w:rPr>
                <w:rFonts w:ascii="Times New Roman" w:eastAsia="Times New Roman" w:hAnsi="Times New Roman" w:cs="Times New Roman"/>
                <w:color w:val="000000"/>
                <w:sz w:val="24"/>
                <w:szCs w:val="24"/>
                <w:lang w:eastAsia="ru-RU"/>
              </w:rPr>
              <w:t> их зависимость от рельефа и климата. </w:t>
            </w:r>
            <w:r w:rsidRPr="000B1472">
              <w:rPr>
                <w:rFonts w:ascii="Times New Roman" w:eastAsia="Times New Roman" w:hAnsi="Times New Roman" w:cs="Times New Roman"/>
                <w:i/>
                <w:iCs/>
                <w:color w:val="000000"/>
                <w:sz w:val="24"/>
                <w:szCs w:val="24"/>
                <w:lang w:eastAsia="ru-RU"/>
              </w:rPr>
              <w:t>Знают и показывают</w:t>
            </w:r>
            <w:r w:rsidRPr="000B1472">
              <w:rPr>
                <w:rFonts w:ascii="Times New Roman" w:eastAsia="Times New Roman" w:hAnsi="Times New Roman" w:cs="Times New Roman"/>
                <w:color w:val="000000"/>
                <w:sz w:val="24"/>
                <w:szCs w:val="24"/>
                <w:lang w:eastAsia="ru-RU"/>
              </w:rPr>
              <w:t xml:space="preserve"> крупные реки бассейнов трех океанов и области внутреннего </w:t>
            </w:r>
            <w:proofErr w:type="spellStart"/>
            <w:r w:rsidRPr="000B1472">
              <w:rPr>
                <w:rFonts w:ascii="Times New Roman" w:eastAsia="Times New Roman" w:hAnsi="Times New Roman" w:cs="Times New Roman"/>
                <w:color w:val="000000"/>
                <w:sz w:val="24"/>
                <w:szCs w:val="24"/>
                <w:lang w:eastAsia="ru-RU"/>
              </w:rPr>
              <w:t>стока</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Х</w:t>
            </w:r>
            <w:proofErr w:type="gramEnd"/>
            <w:r w:rsidRPr="000B1472">
              <w:rPr>
                <w:rFonts w:ascii="Times New Roman" w:eastAsia="Times New Roman" w:hAnsi="Times New Roman" w:cs="Times New Roman"/>
                <w:i/>
                <w:iCs/>
                <w:color w:val="000000"/>
                <w:sz w:val="24"/>
                <w:szCs w:val="24"/>
                <w:lang w:eastAsia="ru-RU"/>
              </w:rPr>
              <w:t>арактеризуют</w:t>
            </w:r>
            <w:proofErr w:type="spellEnd"/>
            <w:r w:rsidRPr="000B1472">
              <w:rPr>
                <w:rFonts w:ascii="Times New Roman" w:eastAsia="Times New Roman" w:hAnsi="Times New Roman" w:cs="Times New Roman"/>
                <w:i/>
                <w:iCs/>
                <w:color w:val="000000"/>
                <w:sz w:val="24"/>
                <w:szCs w:val="24"/>
                <w:lang w:eastAsia="ru-RU"/>
              </w:rPr>
              <w:t> </w:t>
            </w:r>
            <w:proofErr w:type="spellStart"/>
            <w:r w:rsidRPr="000B1472">
              <w:rPr>
                <w:rFonts w:ascii="Times New Roman" w:eastAsia="Times New Roman" w:hAnsi="Times New Roman" w:cs="Times New Roman"/>
                <w:color w:val="000000"/>
                <w:sz w:val="24"/>
                <w:szCs w:val="24"/>
                <w:lang w:eastAsia="ru-RU"/>
              </w:rPr>
              <w:t>реку,</w:t>
            </w:r>
            <w:r w:rsidRPr="000B1472">
              <w:rPr>
                <w:rFonts w:ascii="Times New Roman" w:eastAsia="Times New Roman" w:hAnsi="Times New Roman" w:cs="Times New Roman"/>
                <w:i/>
                <w:iCs/>
                <w:color w:val="000000"/>
                <w:sz w:val="24"/>
                <w:szCs w:val="24"/>
                <w:lang w:eastAsia="ru-RU"/>
              </w:rPr>
              <w:t>определяют</w:t>
            </w:r>
            <w:proofErr w:type="spellEnd"/>
            <w:r w:rsidRPr="000B1472">
              <w:rPr>
                <w:rFonts w:ascii="Times New Roman" w:eastAsia="Times New Roman" w:hAnsi="Times New Roman" w:cs="Times New Roman"/>
                <w:color w:val="000000"/>
                <w:sz w:val="24"/>
                <w:szCs w:val="24"/>
                <w:lang w:eastAsia="ru-RU"/>
              </w:rPr>
              <w:t> возможности ее хозяйственного использования</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Знают</w:t>
            </w:r>
            <w:r w:rsidRPr="000B1472">
              <w:rPr>
                <w:rFonts w:ascii="Times New Roman" w:eastAsia="Times New Roman" w:hAnsi="Times New Roman" w:cs="Times New Roman"/>
                <w:color w:val="000000"/>
                <w:sz w:val="24"/>
                <w:szCs w:val="24"/>
                <w:lang w:eastAsia="ru-RU"/>
              </w:rPr>
              <w:t> определения понятий озера и болота, </w:t>
            </w:r>
            <w:r w:rsidRPr="000B1472">
              <w:rPr>
                <w:rFonts w:ascii="Times New Roman" w:eastAsia="Times New Roman" w:hAnsi="Times New Roman" w:cs="Times New Roman"/>
                <w:i/>
                <w:iCs/>
                <w:color w:val="000000"/>
                <w:sz w:val="24"/>
                <w:szCs w:val="24"/>
                <w:lang w:eastAsia="ru-RU"/>
              </w:rPr>
              <w:t>показывают</w:t>
            </w:r>
            <w:r w:rsidRPr="000B1472">
              <w:rPr>
                <w:rFonts w:ascii="Times New Roman" w:eastAsia="Times New Roman" w:hAnsi="Times New Roman" w:cs="Times New Roman"/>
                <w:color w:val="000000"/>
                <w:sz w:val="24"/>
                <w:szCs w:val="24"/>
                <w:lang w:eastAsia="ru-RU"/>
              </w:rPr>
              <w:t xml:space="preserve"> на </w:t>
            </w:r>
            <w:proofErr w:type="spellStart"/>
            <w:r w:rsidRPr="000B1472">
              <w:rPr>
                <w:rFonts w:ascii="Times New Roman" w:eastAsia="Times New Roman" w:hAnsi="Times New Roman" w:cs="Times New Roman"/>
                <w:color w:val="000000"/>
                <w:sz w:val="24"/>
                <w:szCs w:val="24"/>
                <w:lang w:eastAsia="ru-RU"/>
              </w:rPr>
              <w:t>карте</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о</w:t>
            </w:r>
            <w:proofErr w:type="gramEnd"/>
            <w:r w:rsidRPr="000B1472">
              <w:rPr>
                <w:rFonts w:ascii="Times New Roman" w:eastAsia="Times New Roman" w:hAnsi="Times New Roman" w:cs="Times New Roman"/>
                <w:i/>
                <w:iCs/>
                <w:color w:val="000000"/>
                <w:sz w:val="24"/>
                <w:szCs w:val="24"/>
                <w:lang w:eastAsia="ru-RU"/>
              </w:rPr>
              <w:t>пределяют</w:t>
            </w:r>
            <w:proofErr w:type="spellEnd"/>
            <w:r w:rsidRPr="000B1472">
              <w:rPr>
                <w:rFonts w:ascii="Times New Roman" w:eastAsia="Times New Roman" w:hAnsi="Times New Roman" w:cs="Times New Roman"/>
                <w:color w:val="000000"/>
                <w:sz w:val="24"/>
                <w:szCs w:val="24"/>
                <w:lang w:eastAsia="ru-RU"/>
              </w:rPr>
              <w:t> возможности хозяйственного использования</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Знают и объясняют </w:t>
            </w:r>
            <w:r w:rsidRPr="000B1472">
              <w:rPr>
                <w:rFonts w:ascii="Times New Roman" w:eastAsia="Times New Roman" w:hAnsi="Times New Roman" w:cs="Times New Roman"/>
                <w:color w:val="000000"/>
                <w:sz w:val="24"/>
                <w:szCs w:val="24"/>
                <w:lang w:eastAsia="ru-RU"/>
              </w:rPr>
              <w:t xml:space="preserve">причины образования ледников и многолетней мерзлоты, области их распространения, границы </w:t>
            </w:r>
            <w:r w:rsidRPr="000B1472">
              <w:rPr>
                <w:rFonts w:ascii="Times New Roman" w:eastAsia="Times New Roman" w:hAnsi="Times New Roman" w:cs="Times New Roman"/>
                <w:color w:val="000000"/>
                <w:sz w:val="24"/>
                <w:szCs w:val="24"/>
                <w:lang w:eastAsia="ru-RU"/>
              </w:rPr>
              <w:lastRenderedPageBreak/>
              <w:t>максимального покровного и горно-долинного оледенения, их роль в природе</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Находят</w:t>
            </w:r>
            <w:r w:rsidRPr="000B1472">
              <w:rPr>
                <w:rFonts w:ascii="Times New Roman" w:eastAsia="Times New Roman" w:hAnsi="Times New Roman" w:cs="Times New Roman"/>
                <w:color w:val="000000"/>
                <w:sz w:val="24"/>
                <w:szCs w:val="24"/>
                <w:lang w:eastAsia="ru-RU"/>
              </w:rPr>
              <w:t> в разных источниках и анализируют информацию, необходимую для изучения географических объектов и явлений. </w:t>
            </w:r>
            <w:r w:rsidRPr="000B1472">
              <w:rPr>
                <w:rFonts w:ascii="Times New Roman" w:eastAsia="Times New Roman" w:hAnsi="Times New Roman" w:cs="Times New Roman"/>
                <w:i/>
                <w:iCs/>
                <w:color w:val="000000"/>
                <w:sz w:val="24"/>
                <w:szCs w:val="24"/>
                <w:lang w:eastAsia="ru-RU"/>
              </w:rPr>
              <w:t>Приводят примеры</w:t>
            </w:r>
            <w:r w:rsidRPr="000B1472">
              <w:rPr>
                <w:rFonts w:ascii="Times New Roman" w:eastAsia="Times New Roman" w:hAnsi="Times New Roman" w:cs="Times New Roman"/>
                <w:color w:val="000000"/>
                <w:sz w:val="24"/>
                <w:szCs w:val="24"/>
                <w:lang w:eastAsia="ru-RU"/>
              </w:rPr>
              <w:t> использования и охраны природных ресурсов, адаптации человека к условиям окружающей среды</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29/2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Характеристики реки.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30/3</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Реки России.</w:t>
            </w:r>
          </w:p>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р</w:t>
            </w:r>
            <w:proofErr w:type="spellEnd"/>
            <w:r w:rsidRPr="000B1472">
              <w:rPr>
                <w:rFonts w:ascii="Times New Roman" w:eastAsia="Times New Roman" w:hAnsi="Times New Roman" w:cs="Times New Roman"/>
                <w:bCs/>
                <w:color w:val="000000"/>
                <w:sz w:val="24"/>
                <w:szCs w:val="24"/>
                <w:lang w:eastAsia="ru-RU"/>
              </w:rPr>
              <w:t xml:space="preserve"> №14</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 xml:space="preserve">«Составление характеристики одной из рек с использованием тематических карт и </w:t>
            </w:r>
            <w:proofErr w:type="spellStart"/>
            <w:r w:rsidRPr="000B1472">
              <w:rPr>
                <w:rFonts w:ascii="Times New Roman" w:eastAsia="Times New Roman" w:hAnsi="Times New Roman" w:cs="Times New Roman"/>
                <w:color w:val="000000"/>
                <w:sz w:val="24"/>
                <w:szCs w:val="24"/>
                <w:lang w:eastAsia="ru-RU"/>
              </w:rPr>
              <w:t>климатодиаграмм</w:t>
            </w:r>
            <w:proofErr w:type="spellEnd"/>
            <w:r w:rsidRPr="000B1472">
              <w:rPr>
                <w:rFonts w:ascii="Times New Roman" w:eastAsia="Times New Roman" w:hAnsi="Times New Roman" w:cs="Times New Roman"/>
                <w:color w:val="000000"/>
                <w:sz w:val="24"/>
                <w:szCs w:val="24"/>
                <w:lang w:eastAsia="ru-RU"/>
              </w:rPr>
              <w:t>, определение возможностей их хозяйственного использования»</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31/4</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Озёра.</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32/5</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Болота</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33/6</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Природные льды.</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lastRenderedPageBreak/>
              <w:t>34/7</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Великое оледенение.</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lastRenderedPageBreak/>
              <w:t>35/8</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Гидросфера и человек. </w:t>
            </w: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/р№15</w:t>
            </w:r>
            <w:r w:rsidRPr="000B1472">
              <w:rPr>
                <w:rFonts w:ascii="Times New Roman" w:eastAsia="Times New Roman" w:hAnsi="Times New Roman" w:cs="Times New Roman"/>
                <w:color w:val="000000"/>
                <w:sz w:val="24"/>
                <w:szCs w:val="24"/>
                <w:lang w:eastAsia="ru-RU"/>
              </w:rPr>
              <w:t> «Объяснение закономерностей размещения разных видов вод суши и связанных с ними стихийных природных явлений на территории страны».</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36/9</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bCs/>
                <w:color w:val="000000"/>
                <w:sz w:val="24"/>
                <w:szCs w:val="24"/>
                <w:lang w:eastAsia="ru-RU"/>
              </w:rPr>
              <w:t>Обобщение №3</w:t>
            </w:r>
            <w:r w:rsidRPr="000B1472">
              <w:rPr>
                <w:rFonts w:ascii="Times New Roman" w:eastAsia="Times New Roman" w:hAnsi="Times New Roman" w:cs="Times New Roman"/>
                <w:color w:val="000000"/>
                <w:sz w:val="24"/>
                <w:szCs w:val="24"/>
                <w:lang w:eastAsia="ru-RU"/>
              </w:rPr>
              <w:t> по теме «Гидрография России»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A5649C" w:rsidRDefault="005E51F3" w:rsidP="00DC08ED">
            <w:pPr>
              <w:spacing w:after="0" w:line="240" w:lineRule="auto"/>
              <w:jc w:val="center"/>
              <w:rPr>
                <w:rFonts w:ascii="Calibri" w:eastAsia="Times New Roman" w:hAnsi="Calibri" w:cs="Calibri"/>
                <w:b/>
                <w:color w:val="000000"/>
                <w:lang w:eastAsia="ru-RU"/>
              </w:rPr>
            </w:pPr>
            <w:r w:rsidRPr="00A5649C">
              <w:rPr>
                <w:rFonts w:ascii="Times New Roman" w:eastAsia="Times New Roman" w:hAnsi="Times New Roman" w:cs="Times New Roman"/>
                <w:b/>
                <w:bCs/>
                <w:color w:val="000000"/>
                <w:sz w:val="24"/>
                <w:szCs w:val="24"/>
                <w:lang w:eastAsia="ru-RU"/>
              </w:rPr>
              <w:t>Тема 7. Почвы России (3 часа)</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37/1</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Почва. Формирование почвы, её состав, строение, свойства.</w:t>
            </w:r>
          </w:p>
        </w:tc>
        <w:tc>
          <w:tcPr>
            <w:tcW w:w="6920"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Знают и объясняют </w:t>
            </w:r>
            <w:r w:rsidRPr="000B1472">
              <w:rPr>
                <w:rFonts w:ascii="Times New Roman" w:eastAsia="Times New Roman" w:hAnsi="Times New Roman" w:cs="Times New Roman"/>
                <w:color w:val="000000"/>
                <w:sz w:val="24"/>
                <w:szCs w:val="24"/>
                <w:lang w:eastAsia="ru-RU"/>
              </w:rPr>
              <w:t xml:space="preserve">факторы образования и свойства </w:t>
            </w:r>
            <w:proofErr w:type="spellStart"/>
            <w:r w:rsidRPr="000B1472">
              <w:rPr>
                <w:rFonts w:ascii="Times New Roman" w:eastAsia="Times New Roman" w:hAnsi="Times New Roman" w:cs="Times New Roman"/>
                <w:color w:val="000000"/>
                <w:sz w:val="24"/>
                <w:szCs w:val="24"/>
                <w:lang w:eastAsia="ru-RU"/>
              </w:rPr>
              <w:t>почв</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Х</w:t>
            </w:r>
            <w:proofErr w:type="gramEnd"/>
            <w:r w:rsidRPr="000B1472">
              <w:rPr>
                <w:rFonts w:ascii="Times New Roman" w:eastAsia="Times New Roman" w:hAnsi="Times New Roman" w:cs="Times New Roman"/>
                <w:i/>
                <w:iCs/>
                <w:color w:val="000000"/>
                <w:sz w:val="24"/>
                <w:szCs w:val="24"/>
                <w:lang w:eastAsia="ru-RU"/>
              </w:rPr>
              <w:t>арактеризуют</w:t>
            </w:r>
            <w:proofErr w:type="spellEnd"/>
            <w:r w:rsidRPr="000B1472">
              <w:rPr>
                <w:rFonts w:ascii="Times New Roman" w:eastAsia="Times New Roman" w:hAnsi="Times New Roman" w:cs="Times New Roman"/>
                <w:color w:val="000000"/>
                <w:sz w:val="24"/>
                <w:szCs w:val="24"/>
                <w:lang w:eastAsia="ru-RU"/>
              </w:rPr>
              <w:t> основные типы почв России</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Описывают</w:t>
            </w:r>
            <w:r w:rsidRPr="000B1472">
              <w:rPr>
                <w:rFonts w:ascii="Times New Roman" w:eastAsia="Times New Roman" w:hAnsi="Times New Roman" w:cs="Times New Roman"/>
                <w:color w:val="000000"/>
                <w:sz w:val="24"/>
                <w:szCs w:val="24"/>
                <w:lang w:eastAsia="ru-RU"/>
              </w:rPr>
              <w:t> зональные типы почв. </w:t>
            </w:r>
            <w:r w:rsidRPr="000B1472">
              <w:rPr>
                <w:rFonts w:ascii="Times New Roman" w:eastAsia="Times New Roman" w:hAnsi="Times New Roman" w:cs="Times New Roman"/>
                <w:i/>
                <w:iCs/>
                <w:color w:val="000000"/>
                <w:sz w:val="24"/>
                <w:szCs w:val="24"/>
                <w:lang w:eastAsia="ru-RU"/>
              </w:rPr>
              <w:t>Приводят примеры</w:t>
            </w:r>
            <w:r w:rsidRPr="000B1472">
              <w:rPr>
                <w:rFonts w:ascii="Times New Roman" w:eastAsia="Times New Roman" w:hAnsi="Times New Roman" w:cs="Times New Roman"/>
                <w:color w:val="000000"/>
                <w:sz w:val="24"/>
                <w:szCs w:val="24"/>
                <w:lang w:eastAsia="ru-RU"/>
              </w:rPr>
              <w:t> использования и охраны почвенных ресурсов</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Характеризуют</w:t>
            </w:r>
            <w:r w:rsidRPr="000B1472">
              <w:rPr>
                <w:rFonts w:ascii="Times New Roman" w:eastAsia="Times New Roman" w:hAnsi="Times New Roman" w:cs="Times New Roman"/>
                <w:color w:val="000000"/>
                <w:sz w:val="24"/>
                <w:szCs w:val="24"/>
                <w:lang w:eastAsia="ru-RU"/>
              </w:rPr>
              <w:t> механический состав и структуру почв, мероприятия по поддержанию их плодородия</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Знают</w:t>
            </w:r>
            <w:r w:rsidRPr="000B1472">
              <w:rPr>
                <w:rFonts w:ascii="Times New Roman" w:eastAsia="Times New Roman" w:hAnsi="Times New Roman" w:cs="Times New Roman"/>
                <w:color w:val="000000"/>
                <w:sz w:val="24"/>
                <w:szCs w:val="24"/>
                <w:lang w:eastAsia="ru-RU"/>
              </w:rPr>
              <w:t> важнейшие средства охраны почв. </w:t>
            </w:r>
            <w:r w:rsidRPr="000B1472">
              <w:rPr>
                <w:rFonts w:ascii="Times New Roman" w:eastAsia="Times New Roman" w:hAnsi="Times New Roman" w:cs="Times New Roman"/>
                <w:i/>
                <w:iCs/>
                <w:color w:val="000000"/>
                <w:sz w:val="24"/>
                <w:szCs w:val="24"/>
                <w:lang w:eastAsia="ru-RU"/>
              </w:rPr>
              <w:t>Приводят примеры</w:t>
            </w:r>
            <w:r w:rsidRPr="000B1472">
              <w:rPr>
                <w:rFonts w:ascii="Times New Roman" w:eastAsia="Times New Roman" w:hAnsi="Times New Roman" w:cs="Times New Roman"/>
                <w:color w:val="000000"/>
                <w:sz w:val="24"/>
                <w:szCs w:val="24"/>
                <w:lang w:eastAsia="ru-RU"/>
              </w:rPr>
              <w:t> рационального использования и охраны почвенных ресурсов, районов, нуждающихся в комплексных мелиоративных мероприятиях</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38/2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Зональные типы почв, их  свойства, структура, различия в плодородии. </w:t>
            </w: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/р№16</w:t>
            </w:r>
            <w:r w:rsidRPr="000B1472">
              <w:rPr>
                <w:rFonts w:ascii="Times New Roman" w:eastAsia="Times New Roman" w:hAnsi="Times New Roman" w:cs="Times New Roman"/>
                <w:color w:val="000000"/>
                <w:sz w:val="24"/>
                <w:szCs w:val="24"/>
                <w:lang w:eastAsia="ru-RU"/>
              </w:rPr>
              <w:t> «Составление характеристики зональных типов почв и выявление условий их почвообразования».</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39/3</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Изменения по</w:t>
            </w:r>
            <w:proofErr w:type="gramStart"/>
            <w:r w:rsidRPr="000B1472">
              <w:rPr>
                <w:rFonts w:ascii="Times New Roman" w:eastAsia="Times New Roman" w:hAnsi="Times New Roman" w:cs="Times New Roman"/>
                <w:color w:val="000000"/>
                <w:sz w:val="24"/>
                <w:szCs w:val="24"/>
                <w:lang w:eastAsia="ru-RU"/>
              </w:rPr>
              <w:t>чв в пр</w:t>
            </w:r>
            <w:proofErr w:type="gramEnd"/>
            <w:r w:rsidRPr="000B1472">
              <w:rPr>
                <w:rFonts w:ascii="Times New Roman" w:eastAsia="Times New Roman" w:hAnsi="Times New Roman" w:cs="Times New Roman"/>
                <w:color w:val="000000"/>
                <w:sz w:val="24"/>
                <w:szCs w:val="24"/>
                <w:lang w:eastAsia="ru-RU"/>
              </w:rPr>
              <w:t>оцессе их хозяйственного использования, борьба с эрозией и загрязнением почв.</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0B1472" w:rsidRDefault="005E51F3" w:rsidP="00DC08ED">
            <w:pPr>
              <w:spacing w:after="0" w:line="240" w:lineRule="auto"/>
              <w:jc w:val="center"/>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bCs/>
                <w:color w:val="000000"/>
                <w:sz w:val="24"/>
                <w:szCs w:val="24"/>
                <w:lang w:eastAsia="ru-RU"/>
              </w:rPr>
              <w:t>Тема 8. Растительный и животный мир России (3 часа)</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40/1</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Место и роль растений и животных в природном комплексе.</w:t>
            </w:r>
          </w:p>
        </w:tc>
        <w:tc>
          <w:tcPr>
            <w:tcW w:w="6920"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объяснять: место и роль растений и животных в природном комплексе; специфику типов растительности; необходимость создания и географию особо охраняемых территорий; отличия видов природопользования.</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определять: особенности размещения растительного и животного мира по территории России; размещение ресурсов растительного и животного мира по картам; по картам географию особо охраняемых территорий.</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41/2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Ресурсы растительного и животного мира.</w:t>
            </w:r>
            <w:r w:rsidR="007968D1" w:rsidRPr="000B1472">
              <w:rPr>
                <w:rFonts w:ascii="Times New Roman" w:eastAsia="Times New Roman" w:hAnsi="Times New Roman" w:cs="Times New Roman"/>
                <w:color w:val="000000"/>
                <w:sz w:val="24"/>
                <w:szCs w:val="24"/>
                <w:lang w:eastAsia="ru-RU"/>
              </w:rPr>
              <w:t xml:space="preserve"> </w:t>
            </w: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р</w:t>
            </w:r>
            <w:proofErr w:type="spellEnd"/>
            <w:r w:rsidRPr="000B1472">
              <w:rPr>
                <w:rFonts w:ascii="Times New Roman" w:eastAsia="Times New Roman" w:hAnsi="Times New Roman" w:cs="Times New Roman"/>
                <w:bCs/>
                <w:color w:val="000000"/>
                <w:sz w:val="24"/>
                <w:szCs w:val="24"/>
                <w:lang w:eastAsia="ru-RU"/>
              </w:rPr>
              <w:t xml:space="preserve"> №17</w:t>
            </w:r>
            <w:r w:rsidRPr="000B1472">
              <w:rPr>
                <w:rFonts w:ascii="Times New Roman" w:eastAsia="Times New Roman" w:hAnsi="Times New Roman" w:cs="Times New Roman"/>
                <w:color w:val="000000"/>
                <w:sz w:val="24"/>
                <w:szCs w:val="24"/>
                <w:lang w:eastAsia="ru-RU"/>
              </w:rPr>
              <w:t>«Установление зависимостей растительного и животного мира от других компонентов природы».</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42/3</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Особо охраняемые территории.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A5649C" w:rsidRDefault="005E51F3" w:rsidP="00DC08ED">
            <w:pPr>
              <w:spacing w:after="0" w:line="240" w:lineRule="auto"/>
              <w:jc w:val="center"/>
              <w:rPr>
                <w:rFonts w:ascii="Calibri" w:eastAsia="Times New Roman" w:hAnsi="Calibri" w:cs="Calibri"/>
                <w:b/>
                <w:color w:val="000000"/>
                <w:lang w:eastAsia="ru-RU"/>
              </w:rPr>
            </w:pPr>
            <w:r w:rsidRPr="00A5649C">
              <w:rPr>
                <w:rFonts w:ascii="Times New Roman" w:eastAsia="Times New Roman" w:hAnsi="Times New Roman" w:cs="Times New Roman"/>
                <w:b/>
                <w:bCs/>
                <w:color w:val="000000"/>
                <w:sz w:val="24"/>
                <w:szCs w:val="24"/>
                <w:lang w:eastAsia="ru-RU"/>
              </w:rPr>
              <w:t>Тема 9. Природные зоны России (7 часов)</w:t>
            </w:r>
          </w:p>
        </w:tc>
      </w:tr>
      <w:tr w:rsidR="005E51F3" w:rsidRPr="000B1472" w:rsidTr="00DC08ED">
        <w:trPr>
          <w:trHeight w:val="686"/>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43/1</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Природные комплексы России.</w:t>
            </w:r>
            <w:r w:rsidRPr="000B1472">
              <w:rPr>
                <w:rFonts w:ascii="Arial" w:eastAsia="Times New Roman" w:hAnsi="Arial" w:cs="Arial"/>
                <w:color w:val="000000"/>
                <w:lang w:eastAsia="ru-RU"/>
              </w:rPr>
              <w:t> </w:t>
            </w:r>
          </w:p>
        </w:tc>
        <w:tc>
          <w:tcPr>
            <w:tcW w:w="6920"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Называют</w:t>
            </w:r>
            <w:r w:rsidRPr="000B1472">
              <w:rPr>
                <w:rFonts w:ascii="Times New Roman" w:eastAsia="Times New Roman" w:hAnsi="Times New Roman" w:cs="Times New Roman"/>
                <w:color w:val="000000"/>
                <w:sz w:val="24"/>
                <w:szCs w:val="24"/>
                <w:lang w:eastAsia="ru-RU"/>
              </w:rPr>
              <w:t xml:space="preserve"> компоненты природных </w:t>
            </w:r>
            <w:proofErr w:type="spellStart"/>
            <w:r w:rsidRPr="000B1472">
              <w:rPr>
                <w:rFonts w:ascii="Times New Roman" w:eastAsia="Times New Roman" w:hAnsi="Times New Roman" w:cs="Times New Roman"/>
                <w:color w:val="000000"/>
                <w:sz w:val="24"/>
                <w:szCs w:val="24"/>
                <w:lang w:eastAsia="ru-RU"/>
              </w:rPr>
              <w:t>комплексов</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П</w:t>
            </w:r>
            <w:proofErr w:type="gramEnd"/>
            <w:r w:rsidRPr="000B1472">
              <w:rPr>
                <w:rFonts w:ascii="Times New Roman" w:eastAsia="Times New Roman" w:hAnsi="Times New Roman" w:cs="Times New Roman"/>
                <w:i/>
                <w:iCs/>
                <w:color w:val="000000"/>
                <w:sz w:val="24"/>
                <w:szCs w:val="24"/>
                <w:lang w:eastAsia="ru-RU"/>
              </w:rPr>
              <w:t>риводят</w:t>
            </w:r>
            <w:proofErr w:type="spellEnd"/>
            <w:r w:rsidRPr="000B1472">
              <w:rPr>
                <w:rFonts w:ascii="Times New Roman" w:eastAsia="Times New Roman" w:hAnsi="Times New Roman" w:cs="Times New Roman"/>
                <w:color w:val="000000"/>
                <w:sz w:val="24"/>
                <w:szCs w:val="24"/>
                <w:lang w:eastAsia="ru-RU"/>
              </w:rPr>
              <w:t xml:space="preserve"> примеры ПТК различного масштаба, зональные и </w:t>
            </w:r>
            <w:proofErr w:type="spellStart"/>
            <w:r w:rsidRPr="000B1472">
              <w:rPr>
                <w:rFonts w:ascii="Times New Roman" w:eastAsia="Times New Roman" w:hAnsi="Times New Roman" w:cs="Times New Roman"/>
                <w:color w:val="000000"/>
                <w:sz w:val="24"/>
                <w:szCs w:val="24"/>
                <w:lang w:eastAsia="ru-RU"/>
              </w:rPr>
              <w:t>азональные</w:t>
            </w:r>
            <w:proofErr w:type="spellEnd"/>
            <w:r w:rsidRPr="000B1472">
              <w:rPr>
                <w:rFonts w:ascii="Times New Roman" w:eastAsia="Times New Roman" w:hAnsi="Times New Roman" w:cs="Times New Roman"/>
                <w:color w:val="000000"/>
                <w:sz w:val="24"/>
                <w:szCs w:val="24"/>
                <w:lang w:eastAsia="ru-RU"/>
              </w:rPr>
              <w:t xml:space="preserve"> факторы их </w:t>
            </w:r>
            <w:proofErr w:type="spellStart"/>
            <w:r w:rsidRPr="000B1472">
              <w:rPr>
                <w:rFonts w:ascii="Times New Roman" w:eastAsia="Times New Roman" w:hAnsi="Times New Roman" w:cs="Times New Roman"/>
                <w:color w:val="000000"/>
                <w:sz w:val="24"/>
                <w:szCs w:val="24"/>
                <w:lang w:eastAsia="ru-RU"/>
              </w:rPr>
              <w:t>формирования.</w:t>
            </w:r>
            <w:r w:rsidRPr="000B1472">
              <w:rPr>
                <w:rFonts w:ascii="Times New Roman" w:eastAsia="Times New Roman" w:hAnsi="Times New Roman" w:cs="Times New Roman"/>
                <w:i/>
                <w:iCs/>
                <w:color w:val="000000"/>
                <w:sz w:val="24"/>
                <w:szCs w:val="24"/>
                <w:lang w:eastAsia="ru-RU"/>
              </w:rPr>
              <w:t>Объясняют</w:t>
            </w:r>
            <w:proofErr w:type="spellEnd"/>
            <w:r w:rsidRPr="000B1472">
              <w:rPr>
                <w:rFonts w:ascii="Times New Roman" w:eastAsia="Times New Roman" w:hAnsi="Times New Roman" w:cs="Times New Roman"/>
                <w:color w:val="000000"/>
                <w:sz w:val="24"/>
                <w:szCs w:val="24"/>
                <w:lang w:eastAsia="ru-RU"/>
              </w:rPr>
              <w:t xml:space="preserve"> значение физико-географического </w:t>
            </w:r>
            <w:r w:rsidRPr="000B1472">
              <w:rPr>
                <w:rFonts w:ascii="Times New Roman" w:eastAsia="Times New Roman" w:hAnsi="Times New Roman" w:cs="Times New Roman"/>
                <w:color w:val="000000"/>
                <w:sz w:val="24"/>
                <w:szCs w:val="24"/>
                <w:lang w:eastAsia="ru-RU"/>
              </w:rPr>
              <w:lastRenderedPageBreak/>
              <w:t>районирования</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Объясняют</w:t>
            </w:r>
            <w:r w:rsidRPr="000B1472">
              <w:rPr>
                <w:rFonts w:ascii="Times New Roman" w:eastAsia="Times New Roman" w:hAnsi="Times New Roman" w:cs="Times New Roman"/>
                <w:color w:val="000000"/>
                <w:sz w:val="24"/>
                <w:szCs w:val="24"/>
                <w:lang w:eastAsia="ru-RU"/>
              </w:rPr>
              <w:t> свойства природных территориальных комплексов: целостность, устойчивость, ритмичность развития - и </w:t>
            </w:r>
            <w:r w:rsidRPr="000B1472">
              <w:rPr>
                <w:rFonts w:ascii="Times New Roman" w:eastAsia="Times New Roman" w:hAnsi="Times New Roman" w:cs="Times New Roman"/>
                <w:i/>
                <w:iCs/>
                <w:color w:val="000000"/>
                <w:sz w:val="24"/>
                <w:szCs w:val="24"/>
                <w:lang w:eastAsia="ru-RU"/>
              </w:rPr>
              <w:t xml:space="preserve">приводят </w:t>
            </w:r>
            <w:proofErr w:type="spellStart"/>
            <w:r w:rsidRPr="000B1472">
              <w:rPr>
                <w:rFonts w:ascii="Times New Roman" w:eastAsia="Times New Roman" w:hAnsi="Times New Roman" w:cs="Times New Roman"/>
                <w:i/>
                <w:iCs/>
                <w:color w:val="000000"/>
                <w:sz w:val="24"/>
                <w:szCs w:val="24"/>
                <w:lang w:eastAsia="ru-RU"/>
              </w:rPr>
              <w:t>примеры</w:t>
            </w:r>
            <w:r w:rsidRPr="000B1472">
              <w:rPr>
                <w:rFonts w:ascii="Times New Roman" w:eastAsia="Times New Roman" w:hAnsi="Times New Roman" w:cs="Times New Roman"/>
                <w:color w:val="000000"/>
                <w:sz w:val="24"/>
                <w:szCs w:val="24"/>
                <w:lang w:eastAsia="ru-RU"/>
              </w:rPr>
              <w:t>влияния</w:t>
            </w:r>
            <w:proofErr w:type="spellEnd"/>
            <w:r w:rsidRPr="000B1472">
              <w:rPr>
                <w:rFonts w:ascii="Times New Roman" w:eastAsia="Times New Roman" w:hAnsi="Times New Roman" w:cs="Times New Roman"/>
                <w:color w:val="000000"/>
                <w:sz w:val="24"/>
                <w:szCs w:val="24"/>
                <w:lang w:eastAsia="ru-RU"/>
              </w:rPr>
              <w:t xml:space="preserve"> компонентов природы на состояние и свойства ПТК</w:t>
            </w:r>
          </w:p>
          <w:p w:rsidR="0017512D"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i/>
                <w:iCs/>
                <w:color w:val="000000"/>
                <w:sz w:val="24"/>
                <w:szCs w:val="24"/>
                <w:lang w:eastAsia="ru-RU"/>
              </w:rPr>
              <w:t xml:space="preserve">Объясняют </w:t>
            </w:r>
            <w:proofErr w:type="spellStart"/>
            <w:r w:rsidRPr="000B1472">
              <w:rPr>
                <w:rFonts w:ascii="Times New Roman" w:eastAsia="Times New Roman" w:hAnsi="Times New Roman" w:cs="Times New Roman"/>
                <w:i/>
                <w:iCs/>
                <w:color w:val="000000"/>
                <w:sz w:val="24"/>
                <w:szCs w:val="24"/>
                <w:lang w:eastAsia="ru-RU"/>
              </w:rPr>
              <w:t>понятия</w:t>
            </w:r>
            <w:proofErr w:type="gramStart"/>
            <w:r w:rsidRPr="000B1472">
              <w:rPr>
                <w:rFonts w:ascii="Times New Roman" w:eastAsia="Times New Roman" w:hAnsi="Times New Roman" w:cs="Times New Roman"/>
                <w:i/>
                <w:iCs/>
                <w:color w:val="000000"/>
                <w:sz w:val="24"/>
                <w:szCs w:val="24"/>
                <w:lang w:eastAsia="ru-RU"/>
              </w:rPr>
              <w:t>:</w:t>
            </w:r>
            <w:r w:rsidRPr="000B1472">
              <w:rPr>
                <w:rFonts w:ascii="Times New Roman" w:eastAsia="Times New Roman" w:hAnsi="Times New Roman" w:cs="Times New Roman"/>
                <w:color w:val="000000"/>
                <w:sz w:val="24"/>
                <w:szCs w:val="24"/>
                <w:lang w:eastAsia="ru-RU"/>
              </w:rPr>
              <w:t>п</w:t>
            </w:r>
            <w:proofErr w:type="gramEnd"/>
            <w:r w:rsidRPr="000B1472">
              <w:rPr>
                <w:rFonts w:ascii="Times New Roman" w:eastAsia="Times New Roman" w:hAnsi="Times New Roman" w:cs="Times New Roman"/>
                <w:color w:val="000000"/>
                <w:sz w:val="24"/>
                <w:szCs w:val="24"/>
                <w:lang w:eastAsia="ru-RU"/>
              </w:rPr>
              <w:t>риродно-антропогенный</w:t>
            </w:r>
            <w:proofErr w:type="spellEnd"/>
            <w:r w:rsidRPr="000B1472">
              <w:rPr>
                <w:rFonts w:ascii="Times New Roman" w:eastAsia="Times New Roman" w:hAnsi="Times New Roman" w:cs="Times New Roman"/>
                <w:color w:val="000000"/>
                <w:sz w:val="24"/>
                <w:szCs w:val="24"/>
                <w:lang w:eastAsia="ru-RU"/>
              </w:rPr>
              <w:t>, сельскохозяйственный, промышленный и культурный ландшафт. </w:t>
            </w:r>
          </w:p>
          <w:p w:rsidR="0017512D" w:rsidRPr="000B1472" w:rsidRDefault="0017512D" w:rsidP="00DC08ED">
            <w:pPr>
              <w:spacing w:after="0" w:line="240" w:lineRule="auto"/>
              <w:rPr>
                <w:rFonts w:ascii="Times New Roman" w:eastAsia="Times New Roman" w:hAnsi="Times New Roman" w:cs="Times New Roman"/>
                <w:color w:val="000000"/>
                <w:sz w:val="24"/>
                <w:szCs w:val="24"/>
                <w:lang w:eastAsia="ru-RU"/>
              </w:rPr>
            </w:pPr>
          </w:p>
          <w:p w:rsidR="0017512D" w:rsidRPr="000B1472" w:rsidRDefault="0017512D" w:rsidP="00DC08ED">
            <w:pPr>
              <w:spacing w:after="0" w:line="240" w:lineRule="auto"/>
              <w:rPr>
                <w:rFonts w:ascii="Times New Roman" w:eastAsia="Times New Roman" w:hAnsi="Times New Roman" w:cs="Times New Roman"/>
                <w:color w:val="000000"/>
                <w:sz w:val="24"/>
                <w:szCs w:val="24"/>
                <w:lang w:eastAsia="ru-RU"/>
              </w:rPr>
            </w:pP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Приводят примеры</w:t>
            </w:r>
            <w:r w:rsidRPr="000B1472">
              <w:rPr>
                <w:rFonts w:ascii="Times New Roman" w:eastAsia="Times New Roman" w:hAnsi="Times New Roman" w:cs="Times New Roman"/>
                <w:color w:val="000000"/>
                <w:sz w:val="24"/>
                <w:szCs w:val="24"/>
                <w:lang w:eastAsia="ru-RU"/>
              </w:rPr>
              <w:t> положительного и отрицательного воздействия на окружающую среду природно-антропогенных комплексов</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44/2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р</w:t>
            </w:r>
            <w:proofErr w:type="spellEnd"/>
            <w:r w:rsidRPr="000B1472">
              <w:rPr>
                <w:rFonts w:ascii="Times New Roman" w:eastAsia="Times New Roman" w:hAnsi="Times New Roman" w:cs="Times New Roman"/>
                <w:bCs/>
                <w:color w:val="000000"/>
                <w:sz w:val="24"/>
                <w:szCs w:val="24"/>
                <w:lang w:eastAsia="ru-RU"/>
              </w:rPr>
              <w:t xml:space="preserve"> №18</w:t>
            </w:r>
            <w:r w:rsidRPr="000B1472">
              <w:rPr>
                <w:rFonts w:ascii="Times New Roman" w:eastAsia="Times New Roman" w:hAnsi="Times New Roman" w:cs="Times New Roman"/>
                <w:color w:val="000000"/>
                <w:sz w:val="24"/>
                <w:szCs w:val="24"/>
                <w:lang w:eastAsia="ru-RU"/>
              </w:rPr>
              <w:t xml:space="preserve"> «Оценка природных условий и ресурсов какой-либо природной зоны. </w:t>
            </w:r>
            <w:r w:rsidRPr="000B1472">
              <w:rPr>
                <w:rFonts w:ascii="Times New Roman" w:eastAsia="Times New Roman" w:hAnsi="Times New Roman" w:cs="Times New Roman"/>
                <w:color w:val="000000"/>
                <w:sz w:val="24"/>
                <w:szCs w:val="24"/>
                <w:lang w:eastAsia="ru-RU"/>
              </w:rPr>
              <w:lastRenderedPageBreak/>
              <w:t>Составление прогноза её изменения и выявление особенностей адаптации человека к жизни в данной природной зоне».</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lastRenderedPageBreak/>
              <w:t>45/3</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Природные зоны Арктики и Субарктики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11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46/4</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Леса умеренного пояса</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547"/>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47/5</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Безлесные зоны юга России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675"/>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48/6</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Высотная поясность.</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11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49/7</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Природно-хозяйственные зоны. </w:t>
            </w: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/р№19</w:t>
            </w:r>
            <w:r w:rsidRPr="000B1472">
              <w:rPr>
                <w:rFonts w:ascii="Times New Roman" w:eastAsia="Times New Roman" w:hAnsi="Times New Roman" w:cs="Times New Roman"/>
                <w:color w:val="000000"/>
                <w:sz w:val="24"/>
                <w:szCs w:val="24"/>
                <w:lang w:eastAsia="ru-RU"/>
              </w:rPr>
              <w:t> «Составление  описания одной из природных зон России по плану»</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541"/>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A5649C" w:rsidRDefault="005E51F3" w:rsidP="00DC08ED">
            <w:pPr>
              <w:spacing w:after="0" w:line="240" w:lineRule="auto"/>
              <w:jc w:val="center"/>
              <w:rPr>
                <w:rFonts w:ascii="Times New Roman" w:eastAsia="Times New Roman" w:hAnsi="Times New Roman" w:cs="Times New Roman"/>
                <w:b/>
                <w:color w:val="000000"/>
                <w:sz w:val="24"/>
                <w:szCs w:val="24"/>
                <w:lang w:eastAsia="ru-RU"/>
              </w:rPr>
            </w:pPr>
            <w:r w:rsidRPr="00A5649C">
              <w:rPr>
                <w:rFonts w:ascii="Times New Roman" w:eastAsia="Times New Roman" w:hAnsi="Times New Roman" w:cs="Times New Roman"/>
                <w:b/>
                <w:bCs/>
                <w:color w:val="000000"/>
                <w:sz w:val="24"/>
                <w:szCs w:val="24"/>
                <w:lang w:eastAsia="ru-RU"/>
              </w:rPr>
              <w:t>Тема 10. Крупные природные районы России (17часов)</w:t>
            </w:r>
          </w:p>
        </w:tc>
      </w:tr>
      <w:tr w:rsidR="005E51F3" w:rsidRPr="000B1472" w:rsidTr="00DC08ED">
        <w:trPr>
          <w:trHeight w:val="10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50-51/1-2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Островная Арктика.</w:t>
            </w:r>
          </w:p>
        </w:tc>
        <w:tc>
          <w:tcPr>
            <w:tcW w:w="6920"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Объясняют</w:t>
            </w:r>
            <w:r w:rsidRPr="000B1472">
              <w:rPr>
                <w:rFonts w:ascii="Times New Roman" w:eastAsia="Times New Roman" w:hAnsi="Times New Roman" w:cs="Times New Roman"/>
                <w:color w:val="000000"/>
                <w:sz w:val="24"/>
                <w:szCs w:val="24"/>
                <w:lang w:eastAsia="ru-RU"/>
              </w:rPr>
              <w:t xml:space="preserve"> причины превращения природных зон в </w:t>
            </w:r>
            <w:proofErr w:type="spellStart"/>
            <w:r w:rsidRPr="000B1472">
              <w:rPr>
                <w:rFonts w:ascii="Times New Roman" w:eastAsia="Times New Roman" w:hAnsi="Times New Roman" w:cs="Times New Roman"/>
                <w:color w:val="000000"/>
                <w:sz w:val="24"/>
                <w:szCs w:val="24"/>
                <w:lang w:eastAsia="ru-RU"/>
              </w:rPr>
              <w:t>природно-хозяйственные</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п</w:t>
            </w:r>
            <w:proofErr w:type="gramEnd"/>
            <w:r w:rsidRPr="000B1472">
              <w:rPr>
                <w:rFonts w:ascii="Times New Roman" w:eastAsia="Times New Roman" w:hAnsi="Times New Roman" w:cs="Times New Roman"/>
                <w:i/>
                <w:iCs/>
                <w:color w:val="000000"/>
                <w:sz w:val="24"/>
                <w:szCs w:val="24"/>
                <w:lang w:eastAsia="ru-RU"/>
              </w:rPr>
              <w:t>риводят</w:t>
            </w:r>
            <w:proofErr w:type="spellEnd"/>
            <w:r w:rsidRPr="000B1472">
              <w:rPr>
                <w:rFonts w:ascii="Times New Roman" w:eastAsia="Times New Roman" w:hAnsi="Times New Roman" w:cs="Times New Roman"/>
                <w:i/>
                <w:iCs/>
                <w:color w:val="000000"/>
                <w:sz w:val="24"/>
                <w:szCs w:val="24"/>
                <w:lang w:eastAsia="ru-RU"/>
              </w:rPr>
              <w:t xml:space="preserve"> примеры</w:t>
            </w:r>
            <w:r w:rsidRPr="000B1472">
              <w:rPr>
                <w:rFonts w:ascii="Times New Roman" w:eastAsia="Times New Roman" w:hAnsi="Times New Roman" w:cs="Times New Roman"/>
                <w:color w:val="000000"/>
                <w:sz w:val="24"/>
                <w:szCs w:val="24"/>
                <w:lang w:eastAsia="ru-RU"/>
              </w:rPr>
              <w:t> природных зон, наиболее подверженных антропогенному воздействию</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Объясняют</w:t>
            </w:r>
            <w:r w:rsidRPr="000B1472">
              <w:rPr>
                <w:rFonts w:ascii="Times New Roman" w:eastAsia="Times New Roman" w:hAnsi="Times New Roman" w:cs="Times New Roman"/>
                <w:color w:val="000000"/>
                <w:sz w:val="24"/>
                <w:szCs w:val="24"/>
                <w:lang w:eastAsia="ru-RU"/>
              </w:rPr>
              <w:t> причины сильных ветров и низких температур, причины, определяющие повышенный интерес к территории, где практически нет постоянных жителей</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Показывают</w:t>
            </w:r>
            <w:r w:rsidRPr="000B1472">
              <w:rPr>
                <w:rFonts w:ascii="Times New Roman" w:eastAsia="Times New Roman" w:hAnsi="Times New Roman" w:cs="Times New Roman"/>
                <w:color w:val="000000"/>
                <w:sz w:val="24"/>
                <w:szCs w:val="24"/>
                <w:lang w:eastAsia="ru-RU"/>
              </w:rPr>
              <w:t xml:space="preserve"> на карте природные </w:t>
            </w:r>
            <w:proofErr w:type="spellStart"/>
            <w:r w:rsidRPr="000B1472">
              <w:rPr>
                <w:rFonts w:ascii="Times New Roman" w:eastAsia="Times New Roman" w:hAnsi="Times New Roman" w:cs="Times New Roman"/>
                <w:color w:val="000000"/>
                <w:sz w:val="24"/>
                <w:szCs w:val="24"/>
                <w:lang w:eastAsia="ru-RU"/>
              </w:rPr>
              <w:t>объекты</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н</w:t>
            </w:r>
            <w:proofErr w:type="gramEnd"/>
            <w:r w:rsidRPr="000B1472">
              <w:rPr>
                <w:rFonts w:ascii="Times New Roman" w:eastAsia="Times New Roman" w:hAnsi="Times New Roman" w:cs="Times New Roman"/>
                <w:i/>
                <w:iCs/>
                <w:color w:val="000000"/>
                <w:sz w:val="24"/>
                <w:szCs w:val="24"/>
                <w:lang w:eastAsia="ru-RU"/>
              </w:rPr>
              <w:t>азывают</w:t>
            </w:r>
            <w:proofErr w:type="spellEnd"/>
            <w:r w:rsidRPr="000B1472">
              <w:rPr>
                <w:rFonts w:ascii="Times New Roman" w:eastAsia="Times New Roman" w:hAnsi="Times New Roman" w:cs="Times New Roman"/>
                <w:color w:val="000000"/>
                <w:sz w:val="24"/>
                <w:szCs w:val="24"/>
                <w:lang w:eastAsia="ru-RU"/>
              </w:rPr>
              <w:t xml:space="preserve"> коренные народы тундры и </w:t>
            </w:r>
            <w:proofErr w:type="spellStart"/>
            <w:r w:rsidRPr="000B1472">
              <w:rPr>
                <w:rFonts w:ascii="Times New Roman" w:eastAsia="Times New Roman" w:hAnsi="Times New Roman" w:cs="Times New Roman"/>
                <w:color w:val="000000"/>
                <w:sz w:val="24"/>
                <w:szCs w:val="24"/>
                <w:lang w:eastAsia="ru-RU"/>
              </w:rPr>
              <w:t>лесотундры,</w:t>
            </w:r>
            <w:r w:rsidRPr="000B1472">
              <w:rPr>
                <w:rFonts w:ascii="Times New Roman" w:eastAsia="Times New Roman" w:hAnsi="Times New Roman" w:cs="Times New Roman"/>
                <w:i/>
                <w:iCs/>
                <w:color w:val="000000"/>
                <w:sz w:val="24"/>
                <w:szCs w:val="24"/>
                <w:lang w:eastAsia="ru-RU"/>
              </w:rPr>
              <w:t>знают</w:t>
            </w:r>
            <w:proofErr w:type="spellEnd"/>
            <w:r w:rsidRPr="000B1472">
              <w:rPr>
                <w:rFonts w:ascii="Times New Roman" w:eastAsia="Times New Roman" w:hAnsi="Times New Roman" w:cs="Times New Roman"/>
                <w:color w:val="000000"/>
                <w:sz w:val="24"/>
                <w:szCs w:val="24"/>
                <w:lang w:eastAsia="ru-RU"/>
              </w:rPr>
              <w:t> особенности их хозяйственной деятельности</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Составляют</w:t>
            </w:r>
            <w:r w:rsidRPr="000B1472">
              <w:rPr>
                <w:rFonts w:ascii="Times New Roman" w:eastAsia="Times New Roman" w:hAnsi="Times New Roman" w:cs="Times New Roman"/>
                <w:color w:val="000000"/>
                <w:sz w:val="24"/>
                <w:szCs w:val="24"/>
                <w:lang w:eastAsia="ru-RU"/>
              </w:rPr>
              <w:t xml:space="preserve"> краткую географическую характеристику разных </w:t>
            </w:r>
            <w:proofErr w:type="spellStart"/>
            <w:r w:rsidRPr="000B1472">
              <w:rPr>
                <w:rFonts w:ascii="Times New Roman" w:eastAsia="Times New Roman" w:hAnsi="Times New Roman" w:cs="Times New Roman"/>
                <w:color w:val="000000"/>
                <w:sz w:val="24"/>
                <w:szCs w:val="24"/>
                <w:lang w:eastAsia="ru-RU"/>
              </w:rPr>
              <w:t>территорий,</w:t>
            </w:r>
            <w:r w:rsidRPr="000B1472">
              <w:rPr>
                <w:rFonts w:ascii="Times New Roman" w:eastAsia="Times New Roman" w:hAnsi="Times New Roman" w:cs="Times New Roman"/>
                <w:i/>
                <w:iCs/>
                <w:color w:val="000000"/>
                <w:sz w:val="24"/>
                <w:szCs w:val="24"/>
                <w:lang w:eastAsia="ru-RU"/>
              </w:rPr>
              <w:t>сравнивают</w:t>
            </w:r>
            <w:proofErr w:type="spellEnd"/>
            <w:r w:rsidRPr="000B1472">
              <w:rPr>
                <w:rFonts w:ascii="Times New Roman" w:eastAsia="Times New Roman" w:hAnsi="Times New Roman" w:cs="Times New Roman"/>
                <w:color w:val="000000"/>
                <w:sz w:val="24"/>
                <w:szCs w:val="24"/>
                <w:lang w:eastAsia="ru-RU"/>
              </w:rPr>
              <w:t xml:space="preserve"> природные условия и проблемы освоения европейской зоны смешанных лесов и уссурийской </w:t>
            </w:r>
            <w:proofErr w:type="spellStart"/>
            <w:r w:rsidRPr="000B1472">
              <w:rPr>
                <w:rFonts w:ascii="Times New Roman" w:eastAsia="Times New Roman" w:hAnsi="Times New Roman" w:cs="Times New Roman"/>
                <w:color w:val="000000"/>
                <w:sz w:val="24"/>
                <w:szCs w:val="24"/>
                <w:lang w:eastAsia="ru-RU"/>
              </w:rPr>
              <w:t>тайги</w:t>
            </w:r>
            <w:r w:rsidRPr="000B1472">
              <w:rPr>
                <w:rFonts w:ascii="Times New Roman" w:eastAsia="Times New Roman" w:hAnsi="Times New Roman" w:cs="Times New Roman"/>
                <w:i/>
                <w:iCs/>
                <w:color w:val="000000"/>
                <w:sz w:val="24"/>
                <w:szCs w:val="24"/>
                <w:lang w:eastAsia="ru-RU"/>
              </w:rPr>
              <w:t>Характеризуют</w:t>
            </w:r>
            <w:proofErr w:type="spellEnd"/>
            <w:r w:rsidRPr="000B1472">
              <w:rPr>
                <w:rFonts w:ascii="Times New Roman" w:eastAsia="Times New Roman" w:hAnsi="Times New Roman" w:cs="Times New Roman"/>
                <w:color w:val="000000"/>
                <w:sz w:val="24"/>
                <w:szCs w:val="24"/>
                <w:lang w:eastAsia="ru-RU"/>
              </w:rPr>
              <w:t xml:space="preserve"> лесостепные и степные природные </w:t>
            </w:r>
            <w:proofErr w:type="spellStart"/>
            <w:r w:rsidRPr="000B1472">
              <w:rPr>
                <w:rFonts w:ascii="Times New Roman" w:eastAsia="Times New Roman" w:hAnsi="Times New Roman" w:cs="Times New Roman"/>
                <w:color w:val="000000"/>
                <w:sz w:val="24"/>
                <w:szCs w:val="24"/>
                <w:lang w:eastAsia="ru-RU"/>
              </w:rPr>
              <w:t>комплексы</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О</w:t>
            </w:r>
            <w:proofErr w:type="gramEnd"/>
            <w:r w:rsidRPr="000B1472">
              <w:rPr>
                <w:rFonts w:ascii="Times New Roman" w:eastAsia="Times New Roman" w:hAnsi="Times New Roman" w:cs="Times New Roman"/>
                <w:i/>
                <w:iCs/>
                <w:color w:val="000000"/>
                <w:sz w:val="24"/>
                <w:szCs w:val="24"/>
                <w:lang w:eastAsia="ru-RU"/>
              </w:rPr>
              <w:t>бъясняют</w:t>
            </w:r>
            <w:proofErr w:type="spellEnd"/>
            <w:r w:rsidRPr="000B1472">
              <w:rPr>
                <w:rFonts w:ascii="Times New Roman" w:eastAsia="Times New Roman" w:hAnsi="Times New Roman" w:cs="Times New Roman"/>
                <w:color w:val="000000"/>
                <w:sz w:val="24"/>
                <w:szCs w:val="24"/>
                <w:lang w:eastAsia="ru-RU"/>
              </w:rPr>
              <w:t xml:space="preserve"> причины господства антропогенных </w:t>
            </w:r>
            <w:r w:rsidRPr="000B1472">
              <w:rPr>
                <w:rFonts w:ascii="Times New Roman" w:eastAsia="Times New Roman" w:hAnsi="Times New Roman" w:cs="Times New Roman"/>
                <w:color w:val="000000"/>
                <w:sz w:val="24"/>
                <w:szCs w:val="24"/>
                <w:lang w:eastAsia="ru-RU"/>
              </w:rPr>
              <w:lastRenderedPageBreak/>
              <w:t>ландшафтов, значение степной зоны для народного хозяйства</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Описывают </w:t>
            </w:r>
            <w:r w:rsidRPr="000B1472">
              <w:rPr>
                <w:rFonts w:ascii="Times New Roman" w:eastAsia="Times New Roman" w:hAnsi="Times New Roman" w:cs="Times New Roman"/>
                <w:color w:val="000000"/>
                <w:sz w:val="24"/>
                <w:szCs w:val="24"/>
                <w:lang w:eastAsia="ru-RU"/>
              </w:rPr>
              <w:t>природу субтропиков полупустынь и пустынь. </w:t>
            </w:r>
            <w:proofErr w:type="spellStart"/>
            <w:r w:rsidRPr="000B1472">
              <w:rPr>
                <w:rFonts w:ascii="Times New Roman" w:eastAsia="Times New Roman" w:hAnsi="Times New Roman" w:cs="Times New Roman"/>
                <w:i/>
                <w:iCs/>
                <w:color w:val="000000"/>
                <w:sz w:val="24"/>
                <w:szCs w:val="24"/>
                <w:lang w:eastAsia="ru-RU"/>
              </w:rPr>
              <w:t>Знают</w:t>
            </w:r>
            <w:r w:rsidRPr="000B1472">
              <w:rPr>
                <w:rFonts w:ascii="Times New Roman" w:eastAsia="Times New Roman" w:hAnsi="Times New Roman" w:cs="Times New Roman"/>
                <w:color w:val="000000"/>
                <w:sz w:val="24"/>
                <w:szCs w:val="24"/>
                <w:lang w:eastAsia="ru-RU"/>
              </w:rPr>
              <w:t>ограничивающие</w:t>
            </w:r>
            <w:proofErr w:type="spellEnd"/>
            <w:r w:rsidRPr="000B1472">
              <w:rPr>
                <w:rFonts w:ascii="Times New Roman" w:eastAsia="Times New Roman" w:hAnsi="Times New Roman" w:cs="Times New Roman"/>
                <w:color w:val="000000"/>
                <w:sz w:val="24"/>
                <w:szCs w:val="24"/>
                <w:lang w:eastAsia="ru-RU"/>
              </w:rPr>
              <w:t xml:space="preserve"> факторы хозяйственного освоения пустынь</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Описывают </w:t>
            </w:r>
            <w:r w:rsidRPr="000B1472">
              <w:rPr>
                <w:rFonts w:ascii="Times New Roman" w:eastAsia="Times New Roman" w:hAnsi="Times New Roman" w:cs="Times New Roman"/>
                <w:color w:val="000000"/>
                <w:sz w:val="24"/>
                <w:szCs w:val="24"/>
                <w:lang w:eastAsia="ru-RU"/>
              </w:rPr>
              <w:t>особенности природы гор,</w:t>
            </w:r>
            <w:r w:rsidRPr="000B1472">
              <w:rPr>
                <w:rFonts w:ascii="Times New Roman" w:eastAsia="Times New Roman" w:hAnsi="Times New Roman" w:cs="Times New Roman"/>
                <w:i/>
                <w:iCs/>
                <w:color w:val="000000"/>
                <w:sz w:val="24"/>
                <w:szCs w:val="24"/>
                <w:lang w:eastAsia="ru-RU"/>
              </w:rPr>
              <w:t> показывают </w:t>
            </w:r>
            <w:r w:rsidRPr="000B1472">
              <w:rPr>
                <w:rFonts w:ascii="Times New Roman" w:eastAsia="Times New Roman" w:hAnsi="Times New Roman" w:cs="Times New Roman"/>
                <w:color w:val="000000"/>
                <w:sz w:val="24"/>
                <w:szCs w:val="24"/>
                <w:lang w:eastAsia="ru-RU"/>
              </w:rPr>
              <w:t>горы на карте.</w:t>
            </w:r>
            <w:r w:rsidRPr="000B1472">
              <w:rPr>
                <w:rFonts w:ascii="Times New Roman" w:eastAsia="Times New Roman" w:hAnsi="Times New Roman" w:cs="Times New Roman"/>
                <w:i/>
                <w:iCs/>
                <w:color w:val="000000"/>
                <w:sz w:val="24"/>
                <w:szCs w:val="24"/>
                <w:lang w:eastAsia="ru-RU"/>
              </w:rPr>
              <w:t> Объясняют </w:t>
            </w:r>
            <w:r w:rsidRPr="000B1472">
              <w:rPr>
                <w:rFonts w:ascii="Times New Roman" w:eastAsia="Times New Roman" w:hAnsi="Times New Roman" w:cs="Times New Roman"/>
                <w:color w:val="000000"/>
                <w:sz w:val="24"/>
                <w:szCs w:val="24"/>
                <w:lang w:eastAsia="ru-RU"/>
              </w:rPr>
              <w:t>различия в проявлении высотных поясов Кавказских и Уральских гор, гор Сибири и Дальнего Востока.</w:t>
            </w:r>
            <w:r w:rsidRPr="000B1472">
              <w:rPr>
                <w:rFonts w:ascii="Times New Roman" w:eastAsia="Times New Roman" w:hAnsi="Times New Roman" w:cs="Times New Roman"/>
                <w:i/>
                <w:iCs/>
                <w:color w:val="000000"/>
                <w:sz w:val="24"/>
                <w:szCs w:val="24"/>
                <w:lang w:eastAsia="ru-RU"/>
              </w:rPr>
              <w:t xml:space="preserve"> Приводят </w:t>
            </w:r>
            <w:proofErr w:type="spellStart"/>
            <w:r w:rsidRPr="000B1472">
              <w:rPr>
                <w:rFonts w:ascii="Times New Roman" w:eastAsia="Times New Roman" w:hAnsi="Times New Roman" w:cs="Times New Roman"/>
                <w:i/>
                <w:iCs/>
                <w:color w:val="000000"/>
                <w:sz w:val="24"/>
                <w:szCs w:val="24"/>
                <w:lang w:eastAsia="ru-RU"/>
              </w:rPr>
              <w:t>примеры</w:t>
            </w:r>
            <w:proofErr w:type="gramStart"/>
            <w:r w:rsidRPr="000B1472">
              <w:rPr>
                <w:rFonts w:ascii="Times New Roman" w:eastAsia="Times New Roman" w:hAnsi="Times New Roman" w:cs="Times New Roman"/>
                <w:i/>
                <w:iCs/>
                <w:color w:val="000000"/>
                <w:sz w:val="24"/>
                <w:szCs w:val="24"/>
                <w:lang w:eastAsia="ru-RU"/>
              </w:rPr>
              <w:t>,</w:t>
            </w:r>
            <w:r w:rsidRPr="000B1472">
              <w:rPr>
                <w:rFonts w:ascii="Times New Roman" w:eastAsia="Times New Roman" w:hAnsi="Times New Roman" w:cs="Times New Roman"/>
                <w:color w:val="000000"/>
                <w:sz w:val="24"/>
                <w:szCs w:val="24"/>
                <w:lang w:eastAsia="ru-RU"/>
              </w:rPr>
              <w:t>д</w:t>
            </w:r>
            <w:proofErr w:type="gramEnd"/>
            <w:r w:rsidRPr="000B1472">
              <w:rPr>
                <w:rFonts w:ascii="Times New Roman" w:eastAsia="Times New Roman" w:hAnsi="Times New Roman" w:cs="Times New Roman"/>
                <w:color w:val="000000"/>
                <w:sz w:val="24"/>
                <w:szCs w:val="24"/>
                <w:lang w:eastAsia="ru-RU"/>
              </w:rPr>
              <w:t>оказывающие</w:t>
            </w:r>
            <w:proofErr w:type="spellEnd"/>
            <w:r w:rsidRPr="000B1472">
              <w:rPr>
                <w:rFonts w:ascii="Times New Roman" w:eastAsia="Times New Roman" w:hAnsi="Times New Roman" w:cs="Times New Roman"/>
                <w:color w:val="000000"/>
                <w:sz w:val="24"/>
                <w:szCs w:val="24"/>
                <w:lang w:eastAsia="ru-RU"/>
              </w:rPr>
              <w:t xml:space="preserve"> влияние экспозиции склонов на температуру, осадки, растительность</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Составляют </w:t>
            </w:r>
            <w:r w:rsidRPr="000B1472">
              <w:rPr>
                <w:rFonts w:ascii="Times New Roman" w:eastAsia="Times New Roman" w:hAnsi="Times New Roman" w:cs="Times New Roman"/>
                <w:color w:val="000000"/>
                <w:sz w:val="24"/>
                <w:szCs w:val="24"/>
                <w:lang w:eastAsia="ru-RU"/>
              </w:rPr>
              <w:t>краткую географическую характеристику разных территорий</w:t>
            </w:r>
          </w:p>
        </w:tc>
      </w:tr>
      <w:tr w:rsidR="005E51F3" w:rsidRPr="000B1472" w:rsidTr="00DC08ED">
        <w:trPr>
          <w:trHeight w:val="30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52-53/3-4</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Восточно-Европейская равнина</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54/5</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 xml:space="preserve">Северный Кавказ— </w:t>
            </w:r>
            <w:proofErr w:type="gramStart"/>
            <w:r w:rsidRPr="000B1472">
              <w:rPr>
                <w:rFonts w:ascii="Times New Roman" w:eastAsia="Times New Roman" w:hAnsi="Times New Roman" w:cs="Times New Roman"/>
                <w:color w:val="000000"/>
                <w:sz w:val="24"/>
                <w:szCs w:val="24"/>
                <w:lang w:eastAsia="ru-RU"/>
              </w:rPr>
              <w:t>са</w:t>
            </w:r>
            <w:proofErr w:type="gramEnd"/>
            <w:r w:rsidRPr="000B1472">
              <w:rPr>
                <w:rFonts w:ascii="Times New Roman" w:eastAsia="Times New Roman" w:hAnsi="Times New Roman" w:cs="Times New Roman"/>
                <w:color w:val="000000"/>
                <w:sz w:val="24"/>
                <w:szCs w:val="24"/>
                <w:lang w:eastAsia="ru-RU"/>
              </w:rPr>
              <w:t>мый южный район страны.</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55/6</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р</w:t>
            </w:r>
            <w:proofErr w:type="spellEnd"/>
            <w:r w:rsidRPr="000B1472">
              <w:rPr>
                <w:rFonts w:ascii="Times New Roman" w:eastAsia="Times New Roman" w:hAnsi="Times New Roman" w:cs="Times New Roman"/>
                <w:bCs/>
                <w:color w:val="000000"/>
                <w:sz w:val="24"/>
                <w:szCs w:val="24"/>
                <w:lang w:eastAsia="ru-RU"/>
              </w:rPr>
              <w:t xml:space="preserve">  №20</w:t>
            </w:r>
            <w:r w:rsidRPr="000B1472">
              <w:rPr>
                <w:rFonts w:ascii="Arial" w:eastAsia="Times New Roman" w:hAnsi="Arial" w:cs="Arial"/>
                <w:color w:val="000000"/>
                <w:lang w:eastAsia="ru-RU"/>
              </w:rPr>
              <w:t> «</w:t>
            </w:r>
            <w:r w:rsidRPr="000B1472">
              <w:rPr>
                <w:rFonts w:ascii="Times New Roman" w:eastAsia="Times New Roman" w:hAnsi="Times New Roman" w:cs="Times New Roman"/>
                <w:color w:val="000000"/>
                <w:sz w:val="24"/>
                <w:szCs w:val="24"/>
                <w:lang w:eastAsia="ru-RU"/>
              </w:rPr>
              <w:t>Составление описания природного района по плану».</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56-57/7-8</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Урал — каменный пояс России.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17512D"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t>58-59/</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9-10</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Средняя Сибирь.</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17512D"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t>60-61</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/11-12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proofErr w:type="spellStart"/>
            <w:r w:rsidRPr="000B1472">
              <w:rPr>
                <w:rFonts w:ascii="Times New Roman" w:eastAsia="Times New Roman" w:hAnsi="Times New Roman" w:cs="Times New Roman"/>
                <w:color w:val="000000"/>
                <w:sz w:val="24"/>
                <w:szCs w:val="24"/>
                <w:lang w:eastAsia="ru-RU"/>
              </w:rPr>
              <w:t>Северо-Восток</w:t>
            </w:r>
            <w:proofErr w:type="spellEnd"/>
            <w:r w:rsidRPr="000B1472">
              <w:rPr>
                <w:rFonts w:ascii="Times New Roman" w:eastAsia="Times New Roman" w:hAnsi="Times New Roman" w:cs="Times New Roman"/>
                <w:color w:val="000000"/>
                <w:sz w:val="24"/>
                <w:szCs w:val="24"/>
                <w:lang w:eastAsia="ru-RU"/>
              </w:rPr>
              <w:t xml:space="preserve"> Сибири.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17512D"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lastRenderedPageBreak/>
              <w:t>62-63/</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13-14</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Горы Южной Сибири — рудная кладовая страны</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17512D"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lastRenderedPageBreak/>
              <w:t>64-65/</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15-16</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Дальний Восток — край, где север встречается с югом.</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66/17</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bCs/>
                <w:color w:val="000000"/>
                <w:sz w:val="24"/>
                <w:szCs w:val="24"/>
                <w:lang w:eastAsia="ru-RU"/>
              </w:rPr>
              <w:t>Обобщение №4</w:t>
            </w:r>
            <w:r w:rsidRPr="000B1472">
              <w:rPr>
                <w:rFonts w:ascii="Times New Roman" w:eastAsia="Times New Roman" w:hAnsi="Times New Roman" w:cs="Times New Roman"/>
                <w:color w:val="000000"/>
                <w:sz w:val="24"/>
                <w:szCs w:val="24"/>
                <w:lang w:eastAsia="ru-RU"/>
              </w:rPr>
              <w:t> по теме «Крупные природные районы России»</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15593"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5E51F3" w:rsidRPr="00A5649C" w:rsidRDefault="005E51F3" w:rsidP="00DC08ED">
            <w:pPr>
              <w:spacing w:after="0" w:line="240" w:lineRule="auto"/>
              <w:jc w:val="center"/>
              <w:rPr>
                <w:rFonts w:ascii="Calibri" w:eastAsia="Times New Roman" w:hAnsi="Calibri" w:cs="Calibri"/>
                <w:b/>
                <w:color w:val="000000"/>
                <w:lang w:eastAsia="ru-RU"/>
              </w:rPr>
            </w:pPr>
            <w:r w:rsidRPr="00A5649C">
              <w:rPr>
                <w:rFonts w:ascii="Times New Roman" w:eastAsia="Times New Roman" w:hAnsi="Times New Roman" w:cs="Times New Roman"/>
                <w:b/>
                <w:bCs/>
                <w:color w:val="000000"/>
                <w:sz w:val="24"/>
                <w:szCs w:val="24"/>
                <w:lang w:eastAsia="ru-RU"/>
              </w:rPr>
              <w:t>Заключ</w:t>
            </w:r>
            <w:r w:rsidR="00A5649C">
              <w:rPr>
                <w:rFonts w:ascii="Times New Roman" w:eastAsia="Times New Roman" w:hAnsi="Times New Roman" w:cs="Times New Roman"/>
                <w:b/>
                <w:bCs/>
                <w:color w:val="000000"/>
                <w:sz w:val="24"/>
                <w:szCs w:val="24"/>
                <w:lang w:eastAsia="ru-RU"/>
              </w:rPr>
              <w:t>ение. Природа и человек (3часа)</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67/1</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Влияние человека на природу. </w:t>
            </w:r>
          </w:p>
        </w:tc>
        <w:tc>
          <w:tcPr>
            <w:tcW w:w="6920"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Знают</w:t>
            </w:r>
            <w:r w:rsidRPr="000B1472">
              <w:rPr>
                <w:rFonts w:ascii="Times New Roman" w:eastAsia="Times New Roman" w:hAnsi="Times New Roman" w:cs="Times New Roman"/>
                <w:color w:val="000000"/>
                <w:sz w:val="24"/>
                <w:szCs w:val="24"/>
                <w:lang w:eastAsia="ru-RU"/>
              </w:rPr>
              <w:t xml:space="preserve"> определения понятий: природная среда, природные условия, природные ресурсы, </w:t>
            </w:r>
            <w:proofErr w:type="spellStart"/>
            <w:r w:rsidRPr="000B1472">
              <w:rPr>
                <w:rFonts w:ascii="Times New Roman" w:eastAsia="Times New Roman" w:hAnsi="Times New Roman" w:cs="Times New Roman"/>
                <w:color w:val="000000"/>
                <w:sz w:val="24"/>
                <w:szCs w:val="24"/>
                <w:lang w:eastAsia="ru-RU"/>
              </w:rPr>
              <w:t>природопользование</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К</w:t>
            </w:r>
            <w:proofErr w:type="gramEnd"/>
            <w:r w:rsidRPr="000B1472">
              <w:rPr>
                <w:rFonts w:ascii="Times New Roman" w:eastAsia="Times New Roman" w:hAnsi="Times New Roman" w:cs="Times New Roman"/>
                <w:i/>
                <w:iCs/>
                <w:color w:val="000000"/>
                <w:sz w:val="24"/>
                <w:szCs w:val="24"/>
                <w:lang w:eastAsia="ru-RU"/>
              </w:rPr>
              <w:t>лассифицируют</w:t>
            </w:r>
            <w:proofErr w:type="spellEnd"/>
            <w:r w:rsidRPr="000B1472">
              <w:rPr>
                <w:rFonts w:ascii="Times New Roman" w:eastAsia="Times New Roman" w:hAnsi="Times New Roman" w:cs="Times New Roman"/>
                <w:color w:val="000000"/>
                <w:sz w:val="24"/>
                <w:szCs w:val="24"/>
                <w:lang w:eastAsia="ru-RU"/>
              </w:rPr>
              <w:t xml:space="preserve"> ресурсы по их </w:t>
            </w:r>
            <w:proofErr w:type="spellStart"/>
            <w:r w:rsidRPr="000B1472">
              <w:rPr>
                <w:rFonts w:ascii="Times New Roman" w:eastAsia="Times New Roman" w:hAnsi="Times New Roman" w:cs="Times New Roman"/>
                <w:color w:val="000000"/>
                <w:sz w:val="24"/>
                <w:szCs w:val="24"/>
                <w:lang w:eastAsia="ru-RU"/>
              </w:rPr>
              <w:t>исчерпаемости</w:t>
            </w:r>
            <w:proofErr w:type="spellEnd"/>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Прогнозируют</w:t>
            </w:r>
            <w:r w:rsidRPr="000B1472">
              <w:rPr>
                <w:rFonts w:ascii="Times New Roman" w:eastAsia="Times New Roman" w:hAnsi="Times New Roman" w:cs="Times New Roman"/>
                <w:color w:val="000000"/>
                <w:sz w:val="24"/>
                <w:szCs w:val="24"/>
                <w:lang w:eastAsia="ru-RU"/>
              </w:rPr>
              <w:t> возможные изменения природы в случаях рационального и нерационального природопользования</w:t>
            </w:r>
          </w:p>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i/>
                <w:iCs/>
                <w:color w:val="000000"/>
                <w:sz w:val="24"/>
                <w:szCs w:val="24"/>
                <w:lang w:eastAsia="ru-RU"/>
              </w:rPr>
              <w:t>Решают</w:t>
            </w:r>
            <w:r w:rsidRPr="000B1472">
              <w:rPr>
                <w:rFonts w:ascii="Times New Roman" w:eastAsia="Times New Roman" w:hAnsi="Times New Roman" w:cs="Times New Roman"/>
                <w:color w:val="000000"/>
                <w:sz w:val="24"/>
                <w:szCs w:val="24"/>
                <w:lang w:eastAsia="ru-RU"/>
              </w:rPr>
              <w:t xml:space="preserve"> проблемные </w:t>
            </w:r>
            <w:proofErr w:type="spellStart"/>
            <w:r w:rsidRPr="000B1472">
              <w:rPr>
                <w:rFonts w:ascii="Times New Roman" w:eastAsia="Times New Roman" w:hAnsi="Times New Roman" w:cs="Times New Roman"/>
                <w:color w:val="000000"/>
                <w:sz w:val="24"/>
                <w:szCs w:val="24"/>
                <w:lang w:eastAsia="ru-RU"/>
              </w:rPr>
              <w:t>вопросы</w:t>
            </w:r>
            <w:proofErr w:type="gramStart"/>
            <w:r w:rsidRPr="000B1472">
              <w:rPr>
                <w:rFonts w:ascii="Times New Roman" w:eastAsia="Times New Roman" w:hAnsi="Times New Roman" w:cs="Times New Roman"/>
                <w:color w:val="000000"/>
                <w:sz w:val="24"/>
                <w:szCs w:val="24"/>
                <w:lang w:eastAsia="ru-RU"/>
              </w:rPr>
              <w:t>,</w:t>
            </w:r>
            <w:r w:rsidRPr="000B1472">
              <w:rPr>
                <w:rFonts w:ascii="Times New Roman" w:eastAsia="Times New Roman" w:hAnsi="Times New Roman" w:cs="Times New Roman"/>
                <w:i/>
                <w:iCs/>
                <w:color w:val="000000"/>
                <w:sz w:val="24"/>
                <w:szCs w:val="24"/>
                <w:lang w:eastAsia="ru-RU"/>
              </w:rPr>
              <w:t>у</w:t>
            </w:r>
            <w:proofErr w:type="gramEnd"/>
            <w:r w:rsidRPr="000B1472">
              <w:rPr>
                <w:rFonts w:ascii="Times New Roman" w:eastAsia="Times New Roman" w:hAnsi="Times New Roman" w:cs="Times New Roman"/>
                <w:i/>
                <w:iCs/>
                <w:color w:val="000000"/>
                <w:sz w:val="24"/>
                <w:szCs w:val="24"/>
                <w:lang w:eastAsia="ru-RU"/>
              </w:rPr>
              <w:t>станавливают</w:t>
            </w:r>
            <w:proofErr w:type="spellEnd"/>
            <w:r w:rsidRPr="000B1472">
              <w:rPr>
                <w:rFonts w:ascii="Times New Roman" w:eastAsia="Times New Roman" w:hAnsi="Times New Roman" w:cs="Times New Roman"/>
                <w:color w:val="000000"/>
                <w:sz w:val="24"/>
                <w:szCs w:val="24"/>
                <w:lang w:eastAsia="ru-RU"/>
              </w:rPr>
              <w:t xml:space="preserve"> причинно-следственные </w:t>
            </w:r>
            <w:proofErr w:type="spellStart"/>
            <w:r w:rsidRPr="000B1472">
              <w:rPr>
                <w:rFonts w:ascii="Times New Roman" w:eastAsia="Times New Roman" w:hAnsi="Times New Roman" w:cs="Times New Roman"/>
                <w:color w:val="000000"/>
                <w:sz w:val="24"/>
                <w:szCs w:val="24"/>
                <w:lang w:eastAsia="ru-RU"/>
              </w:rPr>
              <w:t>связи,</w:t>
            </w:r>
            <w:r w:rsidRPr="000B1472">
              <w:rPr>
                <w:rFonts w:ascii="Times New Roman" w:eastAsia="Times New Roman" w:hAnsi="Times New Roman" w:cs="Times New Roman"/>
                <w:i/>
                <w:iCs/>
                <w:color w:val="000000"/>
                <w:sz w:val="24"/>
                <w:szCs w:val="24"/>
                <w:lang w:eastAsia="ru-RU"/>
              </w:rPr>
              <w:t>используют</w:t>
            </w:r>
            <w:proofErr w:type="spellEnd"/>
            <w:r w:rsidRPr="000B1472">
              <w:rPr>
                <w:rFonts w:ascii="Times New Roman" w:eastAsia="Times New Roman" w:hAnsi="Times New Roman" w:cs="Times New Roman"/>
                <w:i/>
                <w:iCs/>
                <w:color w:val="000000"/>
                <w:sz w:val="24"/>
                <w:szCs w:val="24"/>
                <w:lang w:eastAsia="ru-RU"/>
              </w:rPr>
              <w:t> </w:t>
            </w:r>
            <w:r w:rsidRPr="000B1472">
              <w:rPr>
                <w:rFonts w:ascii="Times New Roman" w:eastAsia="Times New Roman" w:hAnsi="Times New Roman" w:cs="Times New Roman"/>
                <w:color w:val="000000"/>
                <w:sz w:val="24"/>
                <w:szCs w:val="24"/>
                <w:lang w:eastAsia="ru-RU"/>
              </w:rPr>
              <w:t>приобретенные знания и умения в практической деятельности</w:t>
            </w: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t>68/2</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t>Природа и человек</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20"/>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r w:rsidRPr="000B1472">
              <w:rPr>
                <w:rFonts w:ascii="Times New Roman" w:eastAsia="Times New Roman" w:hAnsi="Times New Roman" w:cs="Times New Roman"/>
                <w:color w:val="000000"/>
                <w:sz w:val="24"/>
                <w:szCs w:val="24"/>
                <w:lang w:eastAsia="ru-RU"/>
              </w:rPr>
              <w:t>69/3</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bCs/>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roofErr w:type="spellStart"/>
            <w:proofErr w:type="gramStart"/>
            <w:r w:rsidRPr="000B1472">
              <w:rPr>
                <w:rFonts w:ascii="Times New Roman" w:eastAsia="Times New Roman" w:hAnsi="Times New Roman" w:cs="Times New Roman"/>
                <w:bCs/>
                <w:color w:val="000000"/>
                <w:sz w:val="24"/>
                <w:szCs w:val="24"/>
                <w:lang w:eastAsia="ru-RU"/>
              </w:rPr>
              <w:t>Пр</w:t>
            </w:r>
            <w:proofErr w:type="spellEnd"/>
            <w:proofErr w:type="gramEnd"/>
            <w:r w:rsidRPr="000B1472">
              <w:rPr>
                <w:rFonts w:ascii="Times New Roman" w:eastAsia="Times New Roman" w:hAnsi="Times New Roman" w:cs="Times New Roman"/>
                <w:bCs/>
                <w:color w:val="000000"/>
                <w:sz w:val="24"/>
                <w:szCs w:val="24"/>
                <w:lang w:eastAsia="ru-RU"/>
              </w:rPr>
              <w:t>/</w:t>
            </w:r>
            <w:proofErr w:type="spellStart"/>
            <w:r w:rsidRPr="000B1472">
              <w:rPr>
                <w:rFonts w:ascii="Times New Roman" w:eastAsia="Times New Roman" w:hAnsi="Times New Roman" w:cs="Times New Roman"/>
                <w:bCs/>
                <w:color w:val="000000"/>
                <w:sz w:val="24"/>
                <w:szCs w:val="24"/>
                <w:lang w:eastAsia="ru-RU"/>
              </w:rPr>
              <w:t>р</w:t>
            </w:r>
            <w:proofErr w:type="spellEnd"/>
            <w:r w:rsidRPr="000B1472">
              <w:rPr>
                <w:rFonts w:ascii="Times New Roman" w:eastAsia="Times New Roman" w:hAnsi="Times New Roman" w:cs="Times New Roman"/>
                <w:bCs/>
                <w:color w:val="000000"/>
                <w:sz w:val="24"/>
                <w:szCs w:val="24"/>
                <w:lang w:eastAsia="ru-RU"/>
              </w:rPr>
              <w:t xml:space="preserve"> №21</w:t>
            </w:r>
            <w:r w:rsidRPr="000B1472">
              <w:rPr>
                <w:rFonts w:ascii="Times New Roman" w:eastAsia="Times New Roman" w:hAnsi="Times New Roman" w:cs="Times New Roman"/>
                <w:color w:val="000000"/>
                <w:sz w:val="24"/>
                <w:szCs w:val="24"/>
                <w:lang w:eastAsia="ru-RU"/>
              </w:rPr>
              <w:t> «Составление прогноза развития экологической ситуации отдельных регионов на основе сведений о хозяйственной и повседневной  деятельности человека»</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r w:rsidR="005E51F3" w:rsidRPr="000B1472" w:rsidTr="00DC08ED">
        <w:trPr>
          <w:trHeight w:val="585"/>
        </w:trPr>
        <w:tc>
          <w:tcPr>
            <w:tcW w:w="91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70/1</w:t>
            </w:r>
          </w:p>
        </w:tc>
        <w:tc>
          <w:tcPr>
            <w:tcW w:w="1258"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8" w:space="0" w:color="000000"/>
              <w:left w:val="single" w:sz="8" w:space="0" w:color="000000"/>
              <w:bottom w:val="single" w:sz="8" w:space="0" w:color="000000"/>
              <w:right w:val="single" w:sz="8" w:space="0" w:color="000000"/>
            </w:tcBorders>
          </w:tcPr>
          <w:p w:rsidR="005E51F3" w:rsidRPr="000B1472" w:rsidRDefault="005E51F3" w:rsidP="00DC08ED">
            <w:pPr>
              <w:spacing w:after="0" w:line="240" w:lineRule="auto"/>
              <w:rPr>
                <w:rFonts w:ascii="Times New Roman" w:eastAsia="Times New Roman" w:hAnsi="Times New Roman" w:cs="Times New Roman"/>
                <w:color w:val="000000"/>
                <w:sz w:val="24"/>
                <w:szCs w:val="24"/>
                <w:lang w:eastAsia="ru-RU"/>
              </w:rPr>
            </w:pPr>
          </w:p>
        </w:tc>
        <w:tc>
          <w:tcPr>
            <w:tcW w:w="5229"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5E51F3" w:rsidRPr="000B1472" w:rsidRDefault="005E51F3" w:rsidP="00DC08ED">
            <w:pPr>
              <w:spacing w:after="0" w:line="240" w:lineRule="auto"/>
              <w:rPr>
                <w:rFonts w:ascii="Calibri" w:eastAsia="Times New Roman" w:hAnsi="Calibri" w:cs="Calibri"/>
                <w:color w:val="000000"/>
                <w:lang w:eastAsia="ru-RU"/>
              </w:rPr>
            </w:pPr>
            <w:r w:rsidRPr="000B1472">
              <w:rPr>
                <w:rFonts w:ascii="Times New Roman" w:eastAsia="Times New Roman" w:hAnsi="Times New Roman" w:cs="Times New Roman"/>
                <w:color w:val="000000"/>
                <w:sz w:val="24"/>
                <w:szCs w:val="24"/>
                <w:lang w:eastAsia="ru-RU"/>
              </w:rPr>
              <w:t>Итоговая контрольная работа (промежуточная аттестация)</w:t>
            </w:r>
          </w:p>
        </w:tc>
        <w:tc>
          <w:tcPr>
            <w:tcW w:w="6920" w:type="dxa"/>
            <w:vMerge/>
            <w:tcBorders>
              <w:top w:val="single" w:sz="8" w:space="0" w:color="000000"/>
              <w:left w:val="single" w:sz="8" w:space="0" w:color="000000"/>
              <w:bottom w:val="single" w:sz="8" w:space="0" w:color="000000"/>
              <w:right w:val="single" w:sz="8" w:space="0" w:color="000000"/>
            </w:tcBorders>
            <w:vAlign w:val="center"/>
            <w:hideMark/>
          </w:tcPr>
          <w:p w:rsidR="005E51F3" w:rsidRPr="000B1472" w:rsidRDefault="005E51F3" w:rsidP="00DC08ED">
            <w:pPr>
              <w:spacing w:after="0" w:line="240" w:lineRule="auto"/>
              <w:rPr>
                <w:rFonts w:ascii="Calibri" w:eastAsia="Times New Roman" w:hAnsi="Calibri" w:cs="Calibri"/>
                <w:color w:val="000000"/>
                <w:lang w:eastAsia="ru-RU"/>
              </w:rPr>
            </w:pPr>
          </w:p>
        </w:tc>
      </w:tr>
    </w:tbl>
    <w:p w:rsidR="009A34E4" w:rsidRPr="00A5649C" w:rsidRDefault="009A34E4" w:rsidP="007A0545">
      <w:pPr>
        <w:shd w:val="clear" w:color="auto" w:fill="FFFFFF"/>
        <w:spacing w:after="136" w:line="240" w:lineRule="auto"/>
        <w:rPr>
          <w:rFonts w:ascii="Times New Roman" w:eastAsia="Times New Roman" w:hAnsi="Times New Roman" w:cs="Times New Roman"/>
          <w:b/>
          <w:bCs/>
          <w:color w:val="333333"/>
          <w:sz w:val="24"/>
          <w:szCs w:val="24"/>
          <w:lang w:eastAsia="ru-RU"/>
        </w:rPr>
      </w:pPr>
      <w:r w:rsidRPr="00A5649C">
        <w:rPr>
          <w:rFonts w:ascii="Times New Roman" w:eastAsia="Times New Roman" w:hAnsi="Times New Roman" w:cs="Times New Roman"/>
          <w:b/>
          <w:bCs/>
          <w:color w:val="333333"/>
          <w:sz w:val="24"/>
          <w:szCs w:val="24"/>
          <w:lang w:eastAsia="ru-RU"/>
        </w:rPr>
        <w:t>Учебно-методическое и материально-техническое обеспечение образовательного процесса</w:t>
      </w:r>
    </w:p>
    <w:p w:rsidR="000164C0" w:rsidRDefault="005E51F3" w:rsidP="007A0545">
      <w:pPr>
        <w:shd w:val="clear" w:color="auto" w:fill="FFFFFF"/>
        <w:spacing w:after="136" w:line="240" w:lineRule="auto"/>
        <w:rPr>
          <w:rFonts w:ascii="Times New Roman" w:eastAsia="Times New Roman" w:hAnsi="Times New Roman" w:cs="Times New Roman"/>
          <w:color w:val="333333"/>
          <w:sz w:val="24"/>
          <w:szCs w:val="24"/>
          <w:lang w:eastAsia="ru-RU"/>
        </w:rPr>
      </w:pPr>
      <w:r w:rsidRPr="000B1472">
        <w:rPr>
          <w:rFonts w:ascii="Times New Roman" w:eastAsia="Times New Roman" w:hAnsi="Times New Roman" w:cs="Times New Roman"/>
          <w:color w:val="333333"/>
          <w:sz w:val="24"/>
          <w:szCs w:val="24"/>
          <w:lang w:eastAsia="ru-RU"/>
        </w:rPr>
        <w:t>Литература для учителя</w:t>
      </w:r>
      <w:r w:rsidR="00570303" w:rsidRPr="000B1472">
        <w:rPr>
          <w:rFonts w:ascii="Times New Roman" w:eastAsia="Times New Roman" w:hAnsi="Times New Roman" w:cs="Times New Roman"/>
          <w:color w:val="333333"/>
          <w:sz w:val="24"/>
          <w:szCs w:val="24"/>
          <w:lang w:eastAsia="ru-RU"/>
        </w:rPr>
        <w:t xml:space="preserve">:  </w:t>
      </w:r>
    </w:p>
    <w:p w:rsidR="009A34E4" w:rsidRDefault="000164C0" w:rsidP="007A0545">
      <w:pPr>
        <w:shd w:val="clear" w:color="auto" w:fill="FFFFFF"/>
        <w:spacing w:after="136"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9A34E4" w:rsidRPr="000B1472">
        <w:rPr>
          <w:rFonts w:ascii="Times New Roman" w:eastAsia="Times New Roman" w:hAnsi="Times New Roman" w:cs="Times New Roman"/>
          <w:sz w:val="24"/>
          <w:szCs w:val="24"/>
          <w:lang w:eastAsia="ru-RU"/>
        </w:rPr>
        <w:t xml:space="preserve">Е.М. </w:t>
      </w:r>
      <w:proofErr w:type="spellStart"/>
      <w:r w:rsidR="009A34E4" w:rsidRPr="000B1472">
        <w:rPr>
          <w:rFonts w:ascii="Times New Roman" w:eastAsia="Times New Roman" w:hAnsi="Times New Roman" w:cs="Times New Roman"/>
          <w:sz w:val="24"/>
          <w:szCs w:val="24"/>
          <w:lang w:eastAsia="ru-RU"/>
        </w:rPr>
        <w:t>Домогацких</w:t>
      </w:r>
      <w:proofErr w:type="spellEnd"/>
      <w:r w:rsidR="009A34E4" w:rsidRPr="000B1472">
        <w:rPr>
          <w:rFonts w:ascii="Times New Roman" w:eastAsia="Times New Roman" w:hAnsi="Times New Roman" w:cs="Times New Roman"/>
          <w:sz w:val="24"/>
          <w:szCs w:val="24"/>
          <w:lang w:eastAsia="ru-RU"/>
        </w:rPr>
        <w:t xml:space="preserve">, Н.И. </w:t>
      </w:r>
      <w:proofErr w:type="gramStart"/>
      <w:r w:rsidR="009A34E4" w:rsidRPr="000B1472">
        <w:rPr>
          <w:rFonts w:ascii="Times New Roman" w:eastAsia="Times New Roman" w:hAnsi="Times New Roman" w:cs="Times New Roman"/>
          <w:sz w:val="24"/>
          <w:szCs w:val="24"/>
          <w:lang w:eastAsia="ru-RU"/>
        </w:rPr>
        <w:t>Алексеевский</w:t>
      </w:r>
      <w:proofErr w:type="gramEnd"/>
      <w:r w:rsidR="009A34E4" w:rsidRPr="000B1472">
        <w:rPr>
          <w:rFonts w:ascii="Times New Roman" w:eastAsia="Times New Roman" w:hAnsi="Times New Roman" w:cs="Times New Roman"/>
          <w:sz w:val="24"/>
          <w:szCs w:val="24"/>
          <w:lang w:eastAsia="ru-RU"/>
        </w:rPr>
        <w:t xml:space="preserve"> География. Учебник дл</w:t>
      </w:r>
      <w:r w:rsidR="009A34E4">
        <w:rPr>
          <w:rFonts w:ascii="Times New Roman" w:eastAsia="Times New Roman" w:hAnsi="Times New Roman" w:cs="Times New Roman"/>
          <w:sz w:val="24"/>
          <w:szCs w:val="24"/>
          <w:lang w:eastAsia="ru-RU"/>
        </w:rPr>
        <w:t>я 8 класса общеобразовательных учреждений. – 3-е изд. – М.: ООО «ТИД «Русское слово – РС», 2017. – 280 с.: ил</w:t>
      </w:r>
      <w:proofErr w:type="gramStart"/>
      <w:r w:rsidR="009A34E4">
        <w:rPr>
          <w:rFonts w:ascii="Times New Roman" w:eastAsia="Times New Roman" w:hAnsi="Times New Roman" w:cs="Times New Roman"/>
          <w:sz w:val="24"/>
          <w:szCs w:val="24"/>
          <w:lang w:eastAsia="ru-RU"/>
        </w:rPr>
        <w:t xml:space="preserve">., </w:t>
      </w:r>
      <w:proofErr w:type="gramEnd"/>
      <w:r w:rsidR="009A34E4">
        <w:rPr>
          <w:rFonts w:ascii="Times New Roman" w:eastAsia="Times New Roman" w:hAnsi="Times New Roman" w:cs="Times New Roman"/>
          <w:sz w:val="24"/>
          <w:szCs w:val="24"/>
          <w:lang w:eastAsia="ru-RU"/>
        </w:rPr>
        <w:t>карт.</w:t>
      </w:r>
    </w:p>
    <w:p w:rsidR="000164C0" w:rsidRPr="00570303" w:rsidRDefault="000164C0" w:rsidP="007A0545">
      <w:pPr>
        <w:shd w:val="clear" w:color="auto" w:fill="FFFFFF"/>
        <w:spacing w:after="136"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sz w:val="24"/>
          <w:szCs w:val="24"/>
          <w:lang w:eastAsia="ru-RU"/>
        </w:rPr>
        <w:t>2.</w:t>
      </w:r>
      <w:r w:rsidRPr="000164C0">
        <w:rPr>
          <w:rFonts w:ascii="Times New Roman" w:hAnsi="Times New Roman" w:cs="Times New Roman"/>
          <w:sz w:val="24"/>
          <w:szCs w:val="24"/>
        </w:rPr>
        <w:t xml:space="preserve"> </w:t>
      </w:r>
      <w:r>
        <w:rPr>
          <w:rFonts w:ascii="Times New Roman" w:hAnsi="Times New Roman" w:cs="Times New Roman"/>
          <w:sz w:val="24"/>
          <w:szCs w:val="24"/>
        </w:rPr>
        <w:t xml:space="preserve">Географический атлас. 8 класс. </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 Дрофа, 2020.</w:t>
      </w:r>
    </w:p>
    <w:p w:rsidR="000164C0" w:rsidRDefault="005E51F3" w:rsidP="007A0545">
      <w:pPr>
        <w:shd w:val="clear" w:color="auto" w:fill="FFFFFF"/>
        <w:spacing w:after="136"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Литература для учащихся</w:t>
      </w:r>
      <w:proofErr w:type="gramStart"/>
      <w:r w:rsidR="00570303">
        <w:rPr>
          <w:rFonts w:ascii="Times New Roman" w:eastAsia="Times New Roman" w:hAnsi="Times New Roman" w:cs="Times New Roman"/>
          <w:color w:val="333333"/>
          <w:sz w:val="24"/>
          <w:szCs w:val="24"/>
          <w:lang w:eastAsia="ru-RU"/>
        </w:rPr>
        <w:t xml:space="preserve"> :</w:t>
      </w:r>
      <w:proofErr w:type="gramEnd"/>
      <w:r w:rsidR="00570303">
        <w:rPr>
          <w:rFonts w:ascii="Times New Roman" w:eastAsia="Times New Roman" w:hAnsi="Times New Roman" w:cs="Times New Roman"/>
          <w:color w:val="333333"/>
          <w:sz w:val="24"/>
          <w:szCs w:val="24"/>
          <w:lang w:eastAsia="ru-RU"/>
        </w:rPr>
        <w:t xml:space="preserve"> </w:t>
      </w:r>
    </w:p>
    <w:p w:rsidR="005E51F3" w:rsidRDefault="000164C0" w:rsidP="000164C0">
      <w:pPr>
        <w:shd w:val="clear" w:color="auto" w:fill="FFFFFF"/>
        <w:spacing w:after="136"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5E51F3" w:rsidRPr="000164C0">
        <w:rPr>
          <w:rFonts w:ascii="Times New Roman" w:eastAsia="Times New Roman" w:hAnsi="Times New Roman" w:cs="Times New Roman"/>
          <w:sz w:val="24"/>
          <w:szCs w:val="24"/>
          <w:lang w:eastAsia="ru-RU"/>
        </w:rPr>
        <w:t xml:space="preserve">Е.М. </w:t>
      </w:r>
      <w:proofErr w:type="spellStart"/>
      <w:r w:rsidR="005E51F3" w:rsidRPr="000164C0">
        <w:rPr>
          <w:rFonts w:ascii="Times New Roman" w:eastAsia="Times New Roman" w:hAnsi="Times New Roman" w:cs="Times New Roman"/>
          <w:sz w:val="24"/>
          <w:szCs w:val="24"/>
          <w:lang w:eastAsia="ru-RU"/>
        </w:rPr>
        <w:t>Домогацких</w:t>
      </w:r>
      <w:proofErr w:type="spellEnd"/>
      <w:r w:rsidR="005E51F3" w:rsidRPr="000164C0">
        <w:rPr>
          <w:rFonts w:ascii="Times New Roman" w:eastAsia="Times New Roman" w:hAnsi="Times New Roman" w:cs="Times New Roman"/>
          <w:sz w:val="24"/>
          <w:szCs w:val="24"/>
          <w:lang w:eastAsia="ru-RU"/>
        </w:rPr>
        <w:t xml:space="preserve">, Н.И. </w:t>
      </w:r>
      <w:proofErr w:type="gramStart"/>
      <w:r w:rsidR="005E51F3" w:rsidRPr="000164C0">
        <w:rPr>
          <w:rFonts w:ascii="Times New Roman" w:eastAsia="Times New Roman" w:hAnsi="Times New Roman" w:cs="Times New Roman"/>
          <w:sz w:val="24"/>
          <w:szCs w:val="24"/>
          <w:lang w:eastAsia="ru-RU"/>
        </w:rPr>
        <w:t>Алексеевский</w:t>
      </w:r>
      <w:proofErr w:type="gramEnd"/>
      <w:r w:rsidR="005E51F3" w:rsidRPr="000164C0">
        <w:rPr>
          <w:rFonts w:ascii="Times New Roman" w:eastAsia="Times New Roman" w:hAnsi="Times New Roman" w:cs="Times New Roman"/>
          <w:sz w:val="24"/>
          <w:szCs w:val="24"/>
          <w:lang w:eastAsia="ru-RU"/>
        </w:rPr>
        <w:t xml:space="preserve"> География. Учебник для 8 класса общеобразовательных учреждений. – 3-е изд. – М.: ООО «ТИД «Русское слово – РС», 2017. – 280 с.: ил</w:t>
      </w:r>
      <w:proofErr w:type="gramStart"/>
      <w:r w:rsidR="005E51F3" w:rsidRPr="000164C0">
        <w:rPr>
          <w:rFonts w:ascii="Times New Roman" w:eastAsia="Times New Roman" w:hAnsi="Times New Roman" w:cs="Times New Roman"/>
          <w:sz w:val="24"/>
          <w:szCs w:val="24"/>
          <w:lang w:eastAsia="ru-RU"/>
        </w:rPr>
        <w:t xml:space="preserve">., </w:t>
      </w:r>
      <w:proofErr w:type="gramEnd"/>
      <w:r w:rsidR="005E51F3" w:rsidRPr="000164C0">
        <w:rPr>
          <w:rFonts w:ascii="Times New Roman" w:eastAsia="Times New Roman" w:hAnsi="Times New Roman" w:cs="Times New Roman"/>
          <w:sz w:val="24"/>
          <w:szCs w:val="24"/>
          <w:lang w:eastAsia="ru-RU"/>
        </w:rPr>
        <w:t>карт.</w:t>
      </w:r>
    </w:p>
    <w:p w:rsidR="000164C0" w:rsidRPr="000164C0" w:rsidRDefault="000164C0" w:rsidP="000164C0">
      <w:pPr>
        <w:shd w:val="clear" w:color="auto" w:fill="FFFFFF"/>
        <w:spacing w:after="136"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0164C0">
        <w:rPr>
          <w:rFonts w:ascii="Times New Roman" w:hAnsi="Times New Roman" w:cs="Times New Roman"/>
          <w:sz w:val="24"/>
          <w:szCs w:val="24"/>
        </w:rPr>
        <w:t xml:space="preserve"> </w:t>
      </w:r>
      <w:r>
        <w:rPr>
          <w:rFonts w:ascii="Times New Roman" w:hAnsi="Times New Roman" w:cs="Times New Roman"/>
          <w:sz w:val="24"/>
          <w:szCs w:val="24"/>
        </w:rPr>
        <w:t xml:space="preserve">Географический атлас. 8 класс. </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 Дрофа, 2020.</w:t>
      </w:r>
    </w:p>
    <w:p w:rsidR="000164C0" w:rsidRPr="000164C0" w:rsidRDefault="000164C0" w:rsidP="000164C0">
      <w:pPr>
        <w:pStyle w:val="a5"/>
        <w:shd w:val="clear" w:color="auto" w:fill="FFFFFF"/>
        <w:spacing w:after="136" w:line="240" w:lineRule="auto"/>
        <w:ind w:left="2880"/>
        <w:rPr>
          <w:rFonts w:ascii="Times New Roman" w:eastAsia="Times New Roman" w:hAnsi="Times New Roman" w:cs="Times New Roman"/>
          <w:color w:val="333333"/>
          <w:sz w:val="24"/>
          <w:szCs w:val="24"/>
          <w:lang w:eastAsia="ru-RU"/>
        </w:rPr>
      </w:pPr>
      <w:bookmarkStart w:id="0" w:name="_GoBack"/>
      <w:bookmarkEnd w:id="0"/>
    </w:p>
    <w:p w:rsidR="007968D1" w:rsidRDefault="007968D1" w:rsidP="007A0545">
      <w:pPr>
        <w:spacing w:line="240" w:lineRule="auto"/>
        <w:rPr>
          <w:rFonts w:ascii="Times New Roman" w:eastAsia="Times New Roman" w:hAnsi="Times New Roman" w:cs="Times New Roman"/>
          <w:sz w:val="24"/>
          <w:szCs w:val="24"/>
          <w:lang w:eastAsia="ru-RU"/>
        </w:rPr>
      </w:pPr>
    </w:p>
    <w:p w:rsidR="007A0545" w:rsidRDefault="007A0545">
      <w:pPr>
        <w:spacing w:line="240" w:lineRule="auto"/>
        <w:rPr>
          <w:rFonts w:ascii="Times New Roman" w:eastAsia="Times New Roman" w:hAnsi="Times New Roman" w:cs="Times New Roman"/>
          <w:sz w:val="24"/>
          <w:szCs w:val="24"/>
          <w:lang w:eastAsia="ru-RU"/>
        </w:rPr>
      </w:pPr>
    </w:p>
    <w:sectPr w:rsidR="007A0545" w:rsidSect="002C32E1">
      <w:headerReference w:type="default" r:id="rId8"/>
      <w:footerReference w:type="default" r:id="rId9"/>
      <w:pgSz w:w="16838" w:h="11906" w:orient="landscape"/>
      <w:pgMar w:top="567" w:right="962" w:bottom="567" w:left="85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6922" w:rsidRDefault="00D46922" w:rsidP="00A57F6B">
      <w:pPr>
        <w:spacing w:after="0" w:line="240" w:lineRule="auto"/>
      </w:pPr>
      <w:r>
        <w:separator/>
      </w:r>
    </w:p>
  </w:endnote>
  <w:endnote w:type="continuationSeparator" w:id="0">
    <w:p w:rsidR="00D46922" w:rsidRDefault="00D46922" w:rsidP="00A57F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ragmaticaCondC">
    <w:altName w:val="Arial Unicode MS"/>
    <w:charset w:val="80"/>
    <w:family w:val="decorative"/>
    <w:pitch w:val="variable"/>
    <w:sig w:usb0="00000000" w:usb1="00000000" w:usb2="00000000" w:usb3="00000000" w:csb0="00000000" w:csb1="00000000"/>
  </w:font>
  <w:font w:name="SchoolBookC">
    <w:altName w:val="Arial Unicode MS"/>
    <w:panose1 w:val="00000000000000000000"/>
    <w:charset w:val="80"/>
    <w:family w:val="auto"/>
    <w:notTrueType/>
    <w:pitch w:val="default"/>
    <w:sig w:usb0="00000000"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653050"/>
      <w:docPartObj>
        <w:docPartGallery w:val="Page Numbers (Bottom of Page)"/>
        <w:docPartUnique/>
      </w:docPartObj>
    </w:sdtPr>
    <w:sdtContent>
      <w:p w:rsidR="00D46922" w:rsidRDefault="00AD63BD">
        <w:pPr>
          <w:pStyle w:val="a8"/>
          <w:jc w:val="center"/>
        </w:pPr>
        <w:r>
          <w:rPr>
            <w:noProof/>
          </w:rPr>
          <w:fldChar w:fldCharType="begin"/>
        </w:r>
        <w:r w:rsidR="00D46922">
          <w:rPr>
            <w:noProof/>
          </w:rPr>
          <w:instrText xml:space="preserve"> PAGE   \* MERGEFORMAT </w:instrText>
        </w:r>
        <w:r>
          <w:rPr>
            <w:noProof/>
          </w:rPr>
          <w:fldChar w:fldCharType="separate"/>
        </w:r>
        <w:r w:rsidR="002C32E1">
          <w:rPr>
            <w:noProof/>
          </w:rPr>
          <w:t>2</w:t>
        </w:r>
        <w:r>
          <w:rPr>
            <w:noProof/>
          </w:rPr>
          <w:fldChar w:fldCharType="end"/>
        </w:r>
      </w:p>
    </w:sdtContent>
  </w:sdt>
  <w:p w:rsidR="00D46922" w:rsidRDefault="00D46922">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6922" w:rsidRDefault="00D46922" w:rsidP="00A57F6B">
      <w:pPr>
        <w:spacing w:after="0" w:line="240" w:lineRule="auto"/>
      </w:pPr>
      <w:r>
        <w:separator/>
      </w:r>
    </w:p>
  </w:footnote>
  <w:footnote w:type="continuationSeparator" w:id="0">
    <w:p w:rsidR="00D46922" w:rsidRDefault="00D46922" w:rsidP="00A57F6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922" w:rsidRDefault="00D46922">
    <w:pPr>
      <w:pStyle w:val="a6"/>
    </w:pPr>
  </w:p>
  <w:p w:rsidR="00D46922" w:rsidRDefault="00D46922">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0561F"/>
    <w:multiLevelType w:val="hybridMultilevel"/>
    <w:tmpl w:val="445A866C"/>
    <w:lvl w:ilvl="0" w:tplc="B70A67CA">
      <w:start w:val="1"/>
      <w:numFmt w:val="decimal"/>
      <w:lvlText w:val="%1)"/>
      <w:lvlJc w:val="left"/>
      <w:pPr>
        <w:ind w:left="1069" w:hanging="360"/>
      </w:pPr>
      <w:rPr>
        <w:rFonts w:hint="default"/>
        <w:b/>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4FE45A0"/>
    <w:multiLevelType w:val="hybridMultilevel"/>
    <w:tmpl w:val="BC5CCE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DC573A1"/>
    <w:multiLevelType w:val="multilevel"/>
    <w:tmpl w:val="959ABE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F6F5444"/>
    <w:multiLevelType w:val="multilevel"/>
    <w:tmpl w:val="1CAC4D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0FAD1EDF"/>
    <w:multiLevelType w:val="multilevel"/>
    <w:tmpl w:val="34C82C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77C1F20"/>
    <w:multiLevelType w:val="multilevel"/>
    <w:tmpl w:val="AE660C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6B532DC"/>
    <w:multiLevelType w:val="hybridMultilevel"/>
    <w:tmpl w:val="E02A5DDA"/>
    <w:lvl w:ilvl="0" w:tplc="ED2C3A76">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31967C07"/>
    <w:multiLevelType w:val="multilevel"/>
    <w:tmpl w:val="CB0049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38607F2E"/>
    <w:multiLevelType w:val="multilevel"/>
    <w:tmpl w:val="AD46EF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435E1C8C"/>
    <w:multiLevelType w:val="multilevel"/>
    <w:tmpl w:val="968271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56110661"/>
    <w:multiLevelType w:val="multilevel"/>
    <w:tmpl w:val="F2A410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5C934F98"/>
    <w:multiLevelType w:val="hybridMultilevel"/>
    <w:tmpl w:val="CBA4F94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640739CA"/>
    <w:multiLevelType w:val="multilevel"/>
    <w:tmpl w:val="8CFE8A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65DA2360"/>
    <w:multiLevelType w:val="multilevel"/>
    <w:tmpl w:val="AC7CA0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68821246"/>
    <w:multiLevelType w:val="multilevel"/>
    <w:tmpl w:val="8EEA27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6F5D00D3"/>
    <w:multiLevelType w:val="multilevel"/>
    <w:tmpl w:val="F83012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6F6954C4"/>
    <w:multiLevelType w:val="hybridMultilevel"/>
    <w:tmpl w:val="37B447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7F072A6"/>
    <w:multiLevelType w:val="multilevel"/>
    <w:tmpl w:val="1E9CA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79767818"/>
    <w:multiLevelType w:val="multilevel"/>
    <w:tmpl w:val="F83012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7A1E1323"/>
    <w:multiLevelType w:val="multilevel"/>
    <w:tmpl w:val="9EDA95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7C051517"/>
    <w:multiLevelType w:val="multilevel"/>
    <w:tmpl w:val="805A61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7FE95314"/>
    <w:multiLevelType w:val="hybridMultilevel"/>
    <w:tmpl w:val="D7CC61A4"/>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12"/>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7"/>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1"/>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0"/>
  </w:num>
  <w:num w:numId="20">
    <w:abstractNumId w:val="16"/>
  </w:num>
  <w:num w:numId="21">
    <w:abstractNumId w:val="21"/>
  </w:num>
  <w:num w:numId="22">
    <w:abstractNumId w:val="6"/>
  </w:num>
  <w:num w:numId="2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FF264C"/>
    <w:rsid w:val="0001285E"/>
    <w:rsid w:val="000164C0"/>
    <w:rsid w:val="000768DA"/>
    <w:rsid w:val="000804EE"/>
    <w:rsid w:val="000B1472"/>
    <w:rsid w:val="000F46A5"/>
    <w:rsid w:val="0017512D"/>
    <w:rsid w:val="001B6FD9"/>
    <w:rsid w:val="001C5E81"/>
    <w:rsid w:val="001D1317"/>
    <w:rsid w:val="002606C5"/>
    <w:rsid w:val="00274511"/>
    <w:rsid w:val="00284074"/>
    <w:rsid w:val="002A1BCA"/>
    <w:rsid w:val="002C32E1"/>
    <w:rsid w:val="002C3D4B"/>
    <w:rsid w:val="003716E8"/>
    <w:rsid w:val="003F4BE9"/>
    <w:rsid w:val="00454DF9"/>
    <w:rsid w:val="00474A87"/>
    <w:rsid w:val="004B1539"/>
    <w:rsid w:val="004F67A0"/>
    <w:rsid w:val="0051033A"/>
    <w:rsid w:val="00535AE0"/>
    <w:rsid w:val="00570303"/>
    <w:rsid w:val="00590864"/>
    <w:rsid w:val="00592B4C"/>
    <w:rsid w:val="005B2066"/>
    <w:rsid w:val="005C5393"/>
    <w:rsid w:val="005C5BA5"/>
    <w:rsid w:val="005D104F"/>
    <w:rsid w:val="005E51F3"/>
    <w:rsid w:val="005E6DC4"/>
    <w:rsid w:val="006611F6"/>
    <w:rsid w:val="006C4E6F"/>
    <w:rsid w:val="0076295E"/>
    <w:rsid w:val="00766A05"/>
    <w:rsid w:val="007968D1"/>
    <w:rsid w:val="007A0545"/>
    <w:rsid w:val="007A6614"/>
    <w:rsid w:val="007F2FBB"/>
    <w:rsid w:val="008019C4"/>
    <w:rsid w:val="00855764"/>
    <w:rsid w:val="00862C66"/>
    <w:rsid w:val="008B0E61"/>
    <w:rsid w:val="00984788"/>
    <w:rsid w:val="00985B0E"/>
    <w:rsid w:val="009A2AAE"/>
    <w:rsid w:val="009A34E4"/>
    <w:rsid w:val="00A5649C"/>
    <w:rsid w:val="00A57F6B"/>
    <w:rsid w:val="00A66CFF"/>
    <w:rsid w:val="00AD63BD"/>
    <w:rsid w:val="00B27D9F"/>
    <w:rsid w:val="00B310AE"/>
    <w:rsid w:val="00B605B1"/>
    <w:rsid w:val="00B751A0"/>
    <w:rsid w:val="00BA36D3"/>
    <w:rsid w:val="00BB23C7"/>
    <w:rsid w:val="00C00C27"/>
    <w:rsid w:val="00C323E6"/>
    <w:rsid w:val="00CE2EE8"/>
    <w:rsid w:val="00D334B0"/>
    <w:rsid w:val="00D46922"/>
    <w:rsid w:val="00D95911"/>
    <w:rsid w:val="00DC08ED"/>
    <w:rsid w:val="00ED0D28"/>
    <w:rsid w:val="00EF63F3"/>
    <w:rsid w:val="00FC641B"/>
    <w:rsid w:val="00FF26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033A"/>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1033A"/>
    <w:pPr>
      <w:spacing w:after="0" w:line="240" w:lineRule="auto"/>
    </w:pPr>
    <w:rPr>
      <w:rFonts w:ascii="Calibri" w:eastAsia="Calibri" w:hAnsi="Calibri" w:cs="Times New Roman"/>
    </w:rPr>
  </w:style>
  <w:style w:type="table" w:styleId="a4">
    <w:name w:val="Table Grid"/>
    <w:basedOn w:val="a1"/>
    <w:rsid w:val="00A57F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A57F6B"/>
    <w:pPr>
      <w:ind w:left="720"/>
      <w:contextualSpacing/>
    </w:pPr>
  </w:style>
  <w:style w:type="paragraph" w:styleId="a6">
    <w:name w:val="header"/>
    <w:basedOn w:val="a"/>
    <w:link w:val="a7"/>
    <w:uiPriority w:val="99"/>
    <w:unhideWhenUsed/>
    <w:rsid w:val="00A57F6B"/>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A57F6B"/>
  </w:style>
  <w:style w:type="paragraph" w:styleId="a8">
    <w:name w:val="footer"/>
    <w:basedOn w:val="a"/>
    <w:link w:val="a9"/>
    <w:uiPriority w:val="99"/>
    <w:unhideWhenUsed/>
    <w:rsid w:val="00A57F6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A57F6B"/>
  </w:style>
  <w:style w:type="paragraph" w:styleId="aa">
    <w:name w:val="Normal (Web)"/>
    <w:basedOn w:val="a"/>
    <w:uiPriority w:val="99"/>
    <w:semiHidden/>
    <w:unhideWhenUsed/>
    <w:rsid w:val="000F46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7F2FB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F2FBB"/>
    <w:rPr>
      <w:rFonts w:ascii="Tahoma" w:hAnsi="Tahoma" w:cs="Tahoma"/>
      <w:sz w:val="16"/>
      <w:szCs w:val="16"/>
    </w:rPr>
  </w:style>
  <w:style w:type="paragraph" w:customStyle="1" w:styleId="c46">
    <w:name w:val="c46"/>
    <w:basedOn w:val="a"/>
    <w:rsid w:val="00862C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862C66"/>
  </w:style>
  <w:style w:type="paragraph" w:customStyle="1" w:styleId="c3">
    <w:name w:val="c3"/>
    <w:basedOn w:val="a"/>
    <w:rsid w:val="00862C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862C66"/>
  </w:style>
  <w:style w:type="character" w:customStyle="1" w:styleId="c29">
    <w:name w:val="c29"/>
    <w:basedOn w:val="a0"/>
    <w:rsid w:val="00862C66"/>
  </w:style>
  <w:style w:type="character" w:customStyle="1" w:styleId="c18">
    <w:name w:val="c18"/>
    <w:basedOn w:val="a0"/>
    <w:rsid w:val="00862C66"/>
  </w:style>
  <w:style w:type="paragraph" w:customStyle="1" w:styleId="c35">
    <w:name w:val="c35"/>
    <w:basedOn w:val="a"/>
    <w:rsid w:val="00862C6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30765625">
      <w:bodyDiv w:val="1"/>
      <w:marLeft w:val="0"/>
      <w:marRight w:val="0"/>
      <w:marTop w:val="0"/>
      <w:marBottom w:val="0"/>
      <w:divBdr>
        <w:top w:val="none" w:sz="0" w:space="0" w:color="auto"/>
        <w:left w:val="none" w:sz="0" w:space="0" w:color="auto"/>
        <w:bottom w:val="none" w:sz="0" w:space="0" w:color="auto"/>
        <w:right w:val="none" w:sz="0" w:space="0" w:color="auto"/>
      </w:divBdr>
    </w:div>
    <w:div w:id="343437527">
      <w:bodyDiv w:val="1"/>
      <w:marLeft w:val="0"/>
      <w:marRight w:val="0"/>
      <w:marTop w:val="0"/>
      <w:marBottom w:val="0"/>
      <w:divBdr>
        <w:top w:val="none" w:sz="0" w:space="0" w:color="auto"/>
        <w:left w:val="none" w:sz="0" w:space="0" w:color="auto"/>
        <w:bottom w:val="none" w:sz="0" w:space="0" w:color="auto"/>
        <w:right w:val="none" w:sz="0" w:space="0" w:color="auto"/>
      </w:divBdr>
    </w:div>
    <w:div w:id="408036707">
      <w:bodyDiv w:val="1"/>
      <w:marLeft w:val="0"/>
      <w:marRight w:val="0"/>
      <w:marTop w:val="0"/>
      <w:marBottom w:val="0"/>
      <w:divBdr>
        <w:top w:val="none" w:sz="0" w:space="0" w:color="auto"/>
        <w:left w:val="none" w:sz="0" w:space="0" w:color="auto"/>
        <w:bottom w:val="none" w:sz="0" w:space="0" w:color="auto"/>
        <w:right w:val="none" w:sz="0" w:space="0" w:color="auto"/>
      </w:divBdr>
    </w:div>
    <w:div w:id="663581993">
      <w:bodyDiv w:val="1"/>
      <w:marLeft w:val="0"/>
      <w:marRight w:val="0"/>
      <w:marTop w:val="0"/>
      <w:marBottom w:val="0"/>
      <w:divBdr>
        <w:top w:val="none" w:sz="0" w:space="0" w:color="auto"/>
        <w:left w:val="none" w:sz="0" w:space="0" w:color="auto"/>
        <w:bottom w:val="none" w:sz="0" w:space="0" w:color="auto"/>
        <w:right w:val="none" w:sz="0" w:space="0" w:color="auto"/>
      </w:divBdr>
    </w:div>
    <w:div w:id="782572605">
      <w:bodyDiv w:val="1"/>
      <w:marLeft w:val="0"/>
      <w:marRight w:val="0"/>
      <w:marTop w:val="0"/>
      <w:marBottom w:val="0"/>
      <w:divBdr>
        <w:top w:val="none" w:sz="0" w:space="0" w:color="auto"/>
        <w:left w:val="none" w:sz="0" w:space="0" w:color="auto"/>
        <w:bottom w:val="none" w:sz="0" w:space="0" w:color="auto"/>
        <w:right w:val="none" w:sz="0" w:space="0" w:color="auto"/>
      </w:divBdr>
    </w:div>
    <w:div w:id="834299921">
      <w:bodyDiv w:val="1"/>
      <w:marLeft w:val="0"/>
      <w:marRight w:val="0"/>
      <w:marTop w:val="0"/>
      <w:marBottom w:val="0"/>
      <w:divBdr>
        <w:top w:val="none" w:sz="0" w:space="0" w:color="auto"/>
        <w:left w:val="none" w:sz="0" w:space="0" w:color="auto"/>
        <w:bottom w:val="none" w:sz="0" w:space="0" w:color="auto"/>
        <w:right w:val="none" w:sz="0" w:space="0" w:color="auto"/>
      </w:divBdr>
    </w:div>
    <w:div w:id="1255089109">
      <w:bodyDiv w:val="1"/>
      <w:marLeft w:val="0"/>
      <w:marRight w:val="0"/>
      <w:marTop w:val="0"/>
      <w:marBottom w:val="0"/>
      <w:divBdr>
        <w:top w:val="none" w:sz="0" w:space="0" w:color="auto"/>
        <w:left w:val="none" w:sz="0" w:space="0" w:color="auto"/>
        <w:bottom w:val="none" w:sz="0" w:space="0" w:color="auto"/>
        <w:right w:val="none" w:sz="0" w:space="0" w:color="auto"/>
      </w:divBdr>
    </w:div>
    <w:div w:id="1792749790">
      <w:bodyDiv w:val="1"/>
      <w:marLeft w:val="0"/>
      <w:marRight w:val="0"/>
      <w:marTop w:val="0"/>
      <w:marBottom w:val="0"/>
      <w:divBdr>
        <w:top w:val="none" w:sz="0" w:space="0" w:color="auto"/>
        <w:left w:val="none" w:sz="0" w:space="0" w:color="auto"/>
        <w:bottom w:val="none" w:sz="0" w:space="0" w:color="auto"/>
        <w:right w:val="none" w:sz="0" w:space="0" w:color="auto"/>
      </w:divBdr>
    </w:div>
    <w:div w:id="2087876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20</Pages>
  <Words>6115</Words>
  <Characters>34861</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40895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пользо</cp:lastModifiedBy>
  <cp:revision>53</cp:revision>
  <cp:lastPrinted>2022-09-25T16:54:00Z</cp:lastPrinted>
  <dcterms:created xsi:type="dcterms:W3CDTF">2018-09-04T18:09:00Z</dcterms:created>
  <dcterms:modified xsi:type="dcterms:W3CDTF">2022-10-11T16:48:00Z</dcterms:modified>
</cp:coreProperties>
</file>